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39E8F5" w14:textId="77777777" w:rsidR="00FB216B" w:rsidRPr="0024628E" w:rsidRDefault="00FB216B">
      <w:pPr>
        <w:rPr>
          <w:sz w:val="16"/>
        </w:rPr>
      </w:pPr>
      <w:bookmarkStart w:id="0" w:name="_GoBack"/>
      <w:bookmarkEnd w:id="0"/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35"/>
        <w:gridCol w:w="222"/>
        <w:gridCol w:w="1938"/>
        <w:gridCol w:w="635"/>
        <w:gridCol w:w="222"/>
        <w:gridCol w:w="2137"/>
        <w:gridCol w:w="562"/>
        <w:gridCol w:w="73"/>
        <w:gridCol w:w="149"/>
        <w:gridCol w:w="73"/>
        <w:gridCol w:w="1988"/>
        <w:gridCol w:w="220"/>
        <w:gridCol w:w="285"/>
        <w:gridCol w:w="251"/>
        <w:gridCol w:w="99"/>
        <w:gridCol w:w="222"/>
        <w:gridCol w:w="1731"/>
        <w:gridCol w:w="307"/>
        <w:gridCol w:w="603"/>
        <w:gridCol w:w="222"/>
        <w:gridCol w:w="2042"/>
      </w:tblGrid>
      <w:tr w:rsidR="003A4CBF" w:rsidRPr="001F6CD1" w14:paraId="7C380E85" w14:textId="77777777" w:rsidTr="00296089">
        <w:tc>
          <w:tcPr>
            <w:tcW w:w="218" w:type="pct"/>
            <w:tcBorders>
              <w:top w:val="single" w:sz="18" w:space="0" w:color="auto"/>
              <w:left w:val="nil"/>
            </w:tcBorders>
            <w:shd w:val="clear" w:color="auto" w:fill="C0C0C0"/>
          </w:tcPr>
          <w:p w14:paraId="6424CF79" w14:textId="2BDDD306" w:rsidR="00EE2406" w:rsidRPr="00EE2406" w:rsidRDefault="00EE2406" w:rsidP="003F35FC">
            <w:pPr>
              <w:jc w:val="center"/>
              <w:rPr>
                <w:sz w:val="16"/>
                <w:szCs w:val="28"/>
              </w:rPr>
            </w:pPr>
            <w:r w:rsidRPr="00EE2406">
              <w:rPr>
                <w:sz w:val="16"/>
                <w:szCs w:val="28"/>
              </w:rPr>
              <w:t>State</w:t>
            </w:r>
          </w:p>
        </w:tc>
        <w:tc>
          <w:tcPr>
            <w:tcW w:w="76" w:type="pct"/>
            <w:tcBorders>
              <w:top w:val="single" w:sz="18" w:space="0" w:color="auto"/>
              <w:left w:val="single" w:sz="18" w:space="0" w:color="auto"/>
            </w:tcBorders>
            <w:shd w:val="clear" w:color="auto" w:fill="99FF66"/>
          </w:tcPr>
          <w:p w14:paraId="418DAE2C" w14:textId="49EB54E6" w:rsidR="00EE2406" w:rsidRPr="001F6CD1" w:rsidRDefault="00EE2406" w:rsidP="003F35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8" w:type="pct"/>
            <w:tcBorders>
              <w:top w:val="single" w:sz="18" w:space="0" w:color="auto"/>
              <w:right w:val="single" w:sz="18" w:space="0" w:color="auto"/>
            </w:tcBorders>
            <w:shd w:val="clear" w:color="auto" w:fill="00B050"/>
          </w:tcPr>
          <w:p w14:paraId="42AADB64" w14:textId="2230B49D" w:rsidR="00EE2406" w:rsidRPr="00EE2406" w:rsidRDefault="00EE2406" w:rsidP="003F35FC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EE2406">
              <w:rPr>
                <w:color w:val="FFFFFF" w:themeColor="background1"/>
                <w:sz w:val="28"/>
                <w:szCs w:val="28"/>
              </w:rPr>
              <w:t>Expression</w:t>
            </w:r>
          </w:p>
        </w:tc>
        <w:tc>
          <w:tcPr>
            <w:tcW w:w="217" w:type="pct"/>
            <w:tcBorders>
              <w:top w:val="single" w:sz="18" w:space="0" w:color="auto"/>
              <w:right w:val="single" w:sz="18" w:space="0" w:color="auto"/>
            </w:tcBorders>
            <w:shd w:val="clear" w:color="auto" w:fill="C0C0C0"/>
          </w:tcPr>
          <w:p w14:paraId="2F9854A3" w14:textId="6A518A1E" w:rsidR="00EE2406" w:rsidRPr="001F6CD1" w:rsidRDefault="00EE2406" w:rsidP="003F35FC">
            <w:pPr>
              <w:jc w:val="center"/>
              <w:rPr>
                <w:sz w:val="28"/>
                <w:szCs w:val="28"/>
              </w:rPr>
            </w:pPr>
            <w:r w:rsidRPr="00EE2406">
              <w:rPr>
                <w:sz w:val="16"/>
                <w:szCs w:val="28"/>
              </w:rPr>
              <w:t>State</w:t>
            </w:r>
          </w:p>
        </w:tc>
        <w:tc>
          <w:tcPr>
            <w:tcW w:w="76" w:type="pct"/>
            <w:tcBorders>
              <w:top w:val="single" w:sz="18" w:space="0" w:color="auto"/>
              <w:left w:val="single" w:sz="18" w:space="0" w:color="auto"/>
            </w:tcBorders>
            <w:shd w:val="clear" w:color="auto" w:fill="99FF66"/>
          </w:tcPr>
          <w:p w14:paraId="29FEE9AA" w14:textId="6A07280C" w:rsidR="00EE2406" w:rsidRPr="001F6CD1" w:rsidRDefault="00EE2406" w:rsidP="003F35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9" w:type="pct"/>
            <w:tcBorders>
              <w:top w:val="single" w:sz="18" w:space="0" w:color="auto"/>
              <w:right w:val="single" w:sz="18" w:space="0" w:color="auto"/>
            </w:tcBorders>
            <w:shd w:val="clear" w:color="auto" w:fill="00B050"/>
          </w:tcPr>
          <w:p w14:paraId="2FAF63BF" w14:textId="076788FC" w:rsidR="00EE2406" w:rsidRPr="00EE2406" w:rsidRDefault="00EE2406" w:rsidP="003F35FC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EE2406">
              <w:rPr>
                <w:color w:val="FFFFFF" w:themeColor="background1"/>
                <w:sz w:val="28"/>
                <w:szCs w:val="28"/>
              </w:rPr>
              <w:t>Creation</w:t>
            </w:r>
          </w:p>
        </w:tc>
        <w:tc>
          <w:tcPr>
            <w:tcW w:w="217" w:type="pct"/>
            <w:gridSpan w:val="2"/>
            <w:tcBorders>
              <w:top w:val="single" w:sz="18" w:space="0" w:color="auto"/>
              <w:right w:val="single" w:sz="18" w:space="0" w:color="auto"/>
            </w:tcBorders>
            <w:shd w:val="clear" w:color="auto" w:fill="C0C0C0"/>
          </w:tcPr>
          <w:p w14:paraId="3FD1CA25" w14:textId="5052ECE7" w:rsidR="00EE2406" w:rsidRPr="001F6CD1" w:rsidRDefault="00EE2406" w:rsidP="003F35FC">
            <w:pPr>
              <w:jc w:val="center"/>
              <w:rPr>
                <w:sz w:val="28"/>
                <w:szCs w:val="28"/>
              </w:rPr>
            </w:pPr>
            <w:r w:rsidRPr="00EE2406">
              <w:rPr>
                <w:sz w:val="16"/>
                <w:szCs w:val="28"/>
              </w:rPr>
              <w:t>State</w:t>
            </w:r>
          </w:p>
        </w:tc>
        <w:tc>
          <w:tcPr>
            <w:tcW w:w="76" w:type="pct"/>
            <w:gridSpan w:val="2"/>
            <w:tcBorders>
              <w:top w:val="single" w:sz="18" w:space="0" w:color="auto"/>
              <w:left w:val="single" w:sz="18" w:space="0" w:color="auto"/>
            </w:tcBorders>
            <w:shd w:val="clear" w:color="auto" w:fill="99FF66"/>
          </w:tcPr>
          <w:p w14:paraId="64CB4CF2" w14:textId="7A58E839" w:rsidR="00EE2406" w:rsidRPr="001F6CD1" w:rsidRDefault="00EE2406" w:rsidP="003F35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1" w:type="pct"/>
            <w:gridSpan w:val="2"/>
            <w:tcBorders>
              <w:top w:val="single" w:sz="18" w:space="0" w:color="auto"/>
              <w:right w:val="single" w:sz="18" w:space="0" w:color="auto"/>
            </w:tcBorders>
            <w:shd w:val="clear" w:color="auto" w:fill="00B050"/>
          </w:tcPr>
          <w:p w14:paraId="769256BF" w14:textId="71C31A0D" w:rsidR="00EE2406" w:rsidRPr="00EE2406" w:rsidRDefault="00EE2406" w:rsidP="003F35FC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EE2406">
              <w:rPr>
                <w:color w:val="FFFFFF" w:themeColor="background1"/>
                <w:sz w:val="28"/>
                <w:szCs w:val="28"/>
              </w:rPr>
              <w:t>Theory</w:t>
            </w:r>
          </w:p>
        </w:tc>
        <w:tc>
          <w:tcPr>
            <w:tcW w:w="192" w:type="pct"/>
            <w:gridSpan w:val="3"/>
            <w:tcBorders>
              <w:top w:val="single" w:sz="18" w:space="0" w:color="auto"/>
              <w:right w:val="single" w:sz="18" w:space="0" w:color="auto"/>
            </w:tcBorders>
            <w:shd w:val="clear" w:color="auto" w:fill="C0C0C0"/>
          </w:tcPr>
          <w:p w14:paraId="1B933D82" w14:textId="3BF72EC3" w:rsidR="00EE2406" w:rsidRPr="001F6CD1" w:rsidRDefault="00EE2406" w:rsidP="003F35FC">
            <w:pPr>
              <w:jc w:val="center"/>
              <w:rPr>
                <w:sz w:val="28"/>
                <w:szCs w:val="28"/>
              </w:rPr>
            </w:pPr>
            <w:r w:rsidRPr="00EE2406">
              <w:rPr>
                <w:sz w:val="16"/>
                <w:szCs w:val="28"/>
              </w:rPr>
              <w:t>State</w:t>
            </w:r>
          </w:p>
        </w:tc>
        <w:tc>
          <w:tcPr>
            <w:tcW w:w="76" w:type="pct"/>
            <w:tcBorders>
              <w:top w:val="single" w:sz="18" w:space="0" w:color="auto"/>
              <w:left w:val="single" w:sz="18" w:space="0" w:color="auto"/>
            </w:tcBorders>
            <w:shd w:val="clear" w:color="auto" w:fill="99FF66"/>
          </w:tcPr>
          <w:p w14:paraId="145FB25F" w14:textId="511E89A4" w:rsidR="00EE2406" w:rsidRPr="001F6CD1" w:rsidRDefault="00EE2406" w:rsidP="003F35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3" w:type="pct"/>
            <w:gridSpan w:val="2"/>
            <w:tcBorders>
              <w:top w:val="single" w:sz="18" w:space="0" w:color="auto"/>
              <w:right w:val="single" w:sz="18" w:space="0" w:color="auto"/>
            </w:tcBorders>
            <w:shd w:val="clear" w:color="auto" w:fill="00B050"/>
          </w:tcPr>
          <w:p w14:paraId="6716DEB6" w14:textId="24F2DEF2" w:rsidR="00EE2406" w:rsidRPr="00EE2406" w:rsidRDefault="00EE2406" w:rsidP="003F35FC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EE2406">
              <w:rPr>
                <w:color w:val="FFFFFF" w:themeColor="background1"/>
                <w:sz w:val="28"/>
                <w:szCs w:val="28"/>
              </w:rPr>
              <w:t>Aesthetics</w:t>
            </w:r>
          </w:p>
        </w:tc>
        <w:tc>
          <w:tcPr>
            <w:tcW w:w="169" w:type="pct"/>
            <w:tcBorders>
              <w:top w:val="single" w:sz="18" w:space="0" w:color="auto"/>
              <w:right w:val="single" w:sz="18" w:space="0" w:color="auto"/>
            </w:tcBorders>
            <w:shd w:val="clear" w:color="auto" w:fill="C0C0C0"/>
          </w:tcPr>
          <w:p w14:paraId="28F0AB96" w14:textId="66031BD3" w:rsidR="00EE2406" w:rsidRPr="001F6CD1" w:rsidRDefault="003A4CBF" w:rsidP="003F35FC">
            <w:pPr>
              <w:jc w:val="center"/>
              <w:rPr>
                <w:sz w:val="28"/>
                <w:szCs w:val="28"/>
              </w:rPr>
            </w:pPr>
            <w:r>
              <w:rPr>
                <w:sz w:val="16"/>
                <w:szCs w:val="28"/>
              </w:rPr>
              <w:t>PSD</w:t>
            </w:r>
          </w:p>
        </w:tc>
        <w:tc>
          <w:tcPr>
            <w:tcW w:w="76" w:type="pct"/>
            <w:tcBorders>
              <w:top w:val="single" w:sz="18" w:space="0" w:color="auto"/>
              <w:left w:val="single" w:sz="18" w:space="0" w:color="auto"/>
            </w:tcBorders>
            <w:shd w:val="clear" w:color="auto" w:fill="99FF66"/>
          </w:tcPr>
          <w:p w14:paraId="36DD7176" w14:textId="34D6A124" w:rsidR="00EE2406" w:rsidRPr="001F6CD1" w:rsidRDefault="00EE2406" w:rsidP="003F35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6" w:type="pct"/>
            <w:tcBorders>
              <w:top w:val="single" w:sz="18" w:space="0" w:color="auto"/>
              <w:right w:val="single" w:sz="18" w:space="0" w:color="auto"/>
            </w:tcBorders>
            <w:shd w:val="clear" w:color="auto" w:fill="FFFF00"/>
          </w:tcPr>
          <w:p w14:paraId="736AD9BC" w14:textId="71A08A10" w:rsidR="00EE2406" w:rsidRPr="00296089" w:rsidRDefault="00EE2406" w:rsidP="003F35FC">
            <w:pPr>
              <w:jc w:val="center"/>
              <w:rPr>
                <w:sz w:val="28"/>
                <w:szCs w:val="28"/>
              </w:rPr>
            </w:pPr>
            <w:r w:rsidRPr="00296089">
              <w:rPr>
                <w:sz w:val="28"/>
                <w:szCs w:val="28"/>
              </w:rPr>
              <w:t>Movement</w:t>
            </w:r>
          </w:p>
        </w:tc>
      </w:tr>
      <w:tr w:rsidR="003A4CBF" w:rsidRPr="00EB6F57" w14:paraId="16A8328D" w14:textId="77777777" w:rsidTr="0075741A">
        <w:tc>
          <w:tcPr>
            <w:tcW w:w="218" w:type="pct"/>
            <w:tcBorders>
              <w:left w:val="nil"/>
            </w:tcBorders>
            <w:shd w:val="clear" w:color="auto" w:fill="C0C0C0"/>
          </w:tcPr>
          <w:p w14:paraId="4FEBFCD0" w14:textId="3F42EC7B" w:rsidR="00EE2406" w:rsidRPr="00EE2406" w:rsidRDefault="003A4CBF" w:rsidP="003F35F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5.1.1a</w:t>
            </w:r>
          </w:p>
        </w:tc>
        <w:tc>
          <w:tcPr>
            <w:tcW w:w="76" w:type="pct"/>
            <w:tcBorders>
              <w:left w:val="single" w:sz="18" w:space="0" w:color="auto"/>
            </w:tcBorders>
            <w:shd w:val="clear" w:color="auto" w:fill="99FF66"/>
          </w:tcPr>
          <w:p w14:paraId="36462BE1" w14:textId="73383F94" w:rsidR="00EE2406" w:rsidRPr="00EB6F57" w:rsidRDefault="00EE2406" w:rsidP="003F35FC">
            <w:pPr>
              <w:rPr>
                <w:sz w:val="20"/>
                <w:szCs w:val="20"/>
              </w:rPr>
            </w:pPr>
          </w:p>
        </w:tc>
        <w:tc>
          <w:tcPr>
            <w:tcW w:w="678" w:type="pct"/>
            <w:tcBorders>
              <w:right w:val="single" w:sz="18" w:space="0" w:color="auto"/>
            </w:tcBorders>
          </w:tcPr>
          <w:p w14:paraId="0D91F6A9" w14:textId="3711E54F" w:rsidR="00EE2406" w:rsidRPr="00AE555E" w:rsidRDefault="00EE2406" w:rsidP="003F35FC">
            <w:pPr>
              <w:rPr>
                <w:sz w:val="16"/>
                <w:szCs w:val="20"/>
              </w:rPr>
            </w:pPr>
            <w:r w:rsidRPr="00AE555E">
              <w:rPr>
                <w:sz w:val="16"/>
                <w:szCs w:val="20"/>
              </w:rPr>
              <w:t>Perform using 4 part vocal/instrumental rounds, using movement, and speech</w:t>
            </w:r>
          </w:p>
        </w:tc>
        <w:tc>
          <w:tcPr>
            <w:tcW w:w="217" w:type="pct"/>
            <w:tcBorders>
              <w:right w:val="single" w:sz="18" w:space="0" w:color="auto"/>
            </w:tcBorders>
            <w:shd w:val="clear" w:color="auto" w:fill="C0C0C0"/>
          </w:tcPr>
          <w:p w14:paraId="0093ABD5" w14:textId="5282E750" w:rsidR="00EE2406" w:rsidRPr="00AE555E" w:rsidRDefault="003A4CBF" w:rsidP="003F35F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5.2.1a</w:t>
            </w:r>
          </w:p>
        </w:tc>
        <w:tc>
          <w:tcPr>
            <w:tcW w:w="76" w:type="pct"/>
            <w:tcBorders>
              <w:left w:val="single" w:sz="18" w:space="0" w:color="auto"/>
            </w:tcBorders>
            <w:shd w:val="clear" w:color="auto" w:fill="99FF66"/>
          </w:tcPr>
          <w:p w14:paraId="2821D310" w14:textId="01F3C9DC" w:rsidR="00EE2406" w:rsidRPr="00AE555E" w:rsidRDefault="00EE2406" w:rsidP="003F35FC">
            <w:pPr>
              <w:rPr>
                <w:sz w:val="16"/>
                <w:szCs w:val="20"/>
              </w:rPr>
            </w:pPr>
          </w:p>
        </w:tc>
        <w:tc>
          <w:tcPr>
            <w:tcW w:w="739" w:type="pct"/>
            <w:tcBorders>
              <w:right w:val="single" w:sz="18" w:space="0" w:color="auto"/>
            </w:tcBorders>
          </w:tcPr>
          <w:p w14:paraId="33B06C11" w14:textId="46757E3D" w:rsidR="00EE2406" w:rsidRPr="00AE555E" w:rsidRDefault="00EE2406" w:rsidP="003F35FC">
            <w:pPr>
              <w:rPr>
                <w:sz w:val="16"/>
                <w:szCs w:val="20"/>
              </w:rPr>
            </w:pPr>
            <w:r w:rsidRPr="00AE555E">
              <w:rPr>
                <w:sz w:val="16"/>
                <w:szCs w:val="20"/>
              </w:rPr>
              <w:t>Improvise rhythmic or melodic phrase, focusing on similarities of question and answer, length of phrase, meter, mood, etc.</w:t>
            </w:r>
          </w:p>
        </w:tc>
        <w:tc>
          <w:tcPr>
            <w:tcW w:w="217" w:type="pct"/>
            <w:gridSpan w:val="2"/>
            <w:tcBorders>
              <w:right w:val="single" w:sz="18" w:space="0" w:color="auto"/>
            </w:tcBorders>
            <w:shd w:val="clear" w:color="auto" w:fill="C0C0C0"/>
          </w:tcPr>
          <w:p w14:paraId="2AD5D6CF" w14:textId="77777777" w:rsidR="00EE2406" w:rsidRDefault="003A4CBF" w:rsidP="003F35F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5.3.1a</w:t>
            </w:r>
          </w:p>
          <w:p w14:paraId="5EAC71B1" w14:textId="760BB648" w:rsidR="003A4CBF" w:rsidRPr="00AE555E" w:rsidRDefault="003A4CBF" w:rsidP="003F35FC">
            <w:pPr>
              <w:rPr>
                <w:sz w:val="16"/>
                <w:szCs w:val="20"/>
              </w:rPr>
            </w:pPr>
          </w:p>
        </w:tc>
        <w:tc>
          <w:tcPr>
            <w:tcW w:w="76" w:type="pct"/>
            <w:gridSpan w:val="2"/>
            <w:tcBorders>
              <w:left w:val="single" w:sz="18" w:space="0" w:color="auto"/>
            </w:tcBorders>
            <w:shd w:val="clear" w:color="auto" w:fill="99FF66"/>
          </w:tcPr>
          <w:p w14:paraId="38DB46D1" w14:textId="6E44C0FC" w:rsidR="00EE2406" w:rsidRPr="00AE555E" w:rsidRDefault="00EE2406" w:rsidP="003F35FC">
            <w:pPr>
              <w:rPr>
                <w:sz w:val="16"/>
                <w:szCs w:val="20"/>
              </w:rPr>
            </w:pPr>
          </w:p>
        </w:tc>
        <w:tc>
          <w:tcPr>
            <w:tcW w:w="771" w:type="pct"/>
            <w:gridSpan w:val="2"/>
            <w:tcBorders>
              <w:right w:val="single" w:sz="18" w:space="0" w:color="auto"/>
            </w:tcBorders>
          </w:tcPr>
          <w:p w14:paraId="122E8445" w14:textId="011845ED" w:rsidR="00EE2406" w:rsidRPr="00AE555E" w:rsidRDefault="00EE2406" w:rsidP="003A4CBF">
            <w:pPr>
              <w:rPr>
                <w:sz w:val="16"/>
                <w:szCs w:val="20"/>
              </w:rPr>
            </w:pPr>
            <w:r w:rsidRPr="00AE555E">
              <w:rPr>
                <w:sz w:val="16"/>
                <w:szCs w:val="20"/>
              </w:rPr>
              <w:t xml:space="preserve">Apply </w:t>
            </w:r>
            <w:r w:rsidR="003A4CBF">
              <w:rPr>
                <w:sz w:val="16"/>
                <w:szCs w:val="20"/>
              </w:rPr>
              <w:t>vocabulary: largo, moderato, diminuendo, and slur when describing music</w:t>
            </w:r>
          </w:p>
        </w:tc>
        <w:tc>
          <w:tcPr>
            <w:tcW w:w="192" w:type="pct"/>
            <w:gridSpan w:val="3"/>
            <w:tcBorders>
              <w:right w:val="single" w:sz="18" w:space="0" w:color="auto"/>
            </w:tcBorders>
            <w:shd w:val="clear" w:color="auto" w:fill="C0C0C0"/>
          </w:tcPr>
          <w:p w14:paraId="1E2A59B5" w14:textId="2BDF0EB1" w:rsidR="00EE2406" w:rsidRPr="00AE555E" w:rsidRDefault="003A4CBF" w:rsidP="003F35F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5.4.1a</w:t>
            </w:r>
          </w:p>
        </w:tc>
        <w:tc>
          <w:tcPr>
            <w:tcW w:w="76" w:type="pct"/>
            <w:tcBorders>
              <w:left w:val="single" w:sz="18" w:space="0" w:color="auto"/>
            </w:tcBorders>
            <w:shd w:val="clear" w:color="auto" w:fill="99FF66"/>
          </w:tcPr>
          <w:p w14:paraId="6AB9C5C6" w14:textId="7AAB7166" w:rsidR="00EE2406" w:rsidRPr="00AE555E" w:rsidRDefault="00EE2406" w:rsidP="003F35FC">
            <w:pPr>
              <w:rPr>
                <w:sz w:val="16"/>
                <w:szCs w:val="20"/>
              </w:rPr>
            </w:pPr>
          </w:p>
        </w:tc>
        <w:tc>
          <w:tcPr>
            <w:tcW w:w="713" w:type="pct"/>
            <w:gridSpan w:val="2"/>
            <w:tcBorders>
              <w:right w:val="single" w:sz="18" w:space="0" w:color="auto"/>
            </w:tcBorders>
          </w:tcPr>
          <w:p w14:paraId="1D951878" w14:textId="5EC08AF4" w:rsidR="00EE2406" w:rsidRPr="00AE555E" w:rsidRDefault="00EE2406" w:rsidP="003F35FC">
            <w:pPr>
              <w:rPr>
                <w:sz w:val="16"/>
                <w:szCs w:val="20"/>
              </w:rPr>
            </w:pPr>
            <w:r w:rsidRPr="00AE555E">
              <w:rPr>
                <w:sz w:val="16"/>
                <w:szCs w:val="20"/>
              </w:rPr>
              <w:t>Develop and apply appropriate musical and nonmusical criteria to support personal preferences for specific musical styles and works</w:t>
            </w:r>
          </w:p>
        </w:tc>
        <w:tc>
          <w:tcPr>
            <w:tcW w:w="169" w:type="pct"/>
            <w:tcBorders>
              <w:right w:val="single" w:sz="18" w:space="0" w:color="auto"/>
            </w:tcBorders>
            <w:shd w:val="clear" w:color="auto" w:fill="C0C0C0"/>
          </w:tcPr>
          <w:p w14:paraId="18F36B39" w14:textId="40D78E06" w:rsidR="00EE2406" w:rsidRPr="00AE555E" w:rsidRDefault="00FB0E47" w:rsidP="003F35F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D.tt</w:t>
            </w:r>
          </w:p>
        </w:tc>
        <w:tc>
          <w:tcPr>
            <w:tcW w:w="76" w:type="pct"/>
            <w:tcBorders>
              <w:left w:val="single" w:sz="18" w:space="0" w:color="auto"/>
            </w:tcBorders>
            <w:shd w:val="clear" w:color="auto" w:fill="99FF66"/>
          </w:tcPr>
          <w:p w14:paraId="5D668AAA" w14:textId="33F3543D" w:rsidR="00EE2406" w:rsidRPr="00AE555E" w:rsidRDefault="00EE2406" w:rsidP="003F35FC">
            <w:pPr>
              <w:rPr>
                <w:sz w:val="16"/>
                <w:szCs w:val="20"/>
              </w:rPr>
            </w:pPr>
          </w:p>
        </w:tc>
        <w:tc>
          <w:tcPr>
            <w:tcW w:w="706" w:type="pct"/>
            <w:tcBorders>
              <w:right w:val="single" w:sz="18" w:space="0" w:color="auto"/>
            </w:tcBorders>
          </w:tcPr>
          <w:p w14:paraId="7BD87F6B" w14:textId="1E27210D" w:rsidR="00EE2406" w:rsidRPr="00AE555E" w:rsidRDefault="00EE2406" w:rsidP="003F35FC">
            <w:pPr>
              <w:rPr>
                <w:sz w:val="16"/>
                <w:szCs w:val="20"/>
              </w:rPr>
            </w:pPr>
            <w:r w:rsidRPr="00AE555E">
              <w:rPr>
                <w:sz w:val="16"/>
                <w:szCs w:val="20"/>
              </w:rPr>
              <w:t>Demonstrate a dance, and then identify its basic dance movements</w:t>
            </w:r>
          </w:p>
        </w:tc>
      </w:tr>
      <w:tr w:rsidR="003A4CBF" w:rsidRPr="00EB6F57" w14:paraId="20A205CA" w14:textId="77777777" w:rsidTr="0075741A">
        <w:tc>
          <w:tcPr>
            <w:tcW w:w="218" w:type="pct"/>
            <w:tcBorders>
              <w:left w:val="nil"/>
            </w:tcBorders>
            <w:shd w:val="clear" w:color="auto" w:fill="C0C0C0"/>
          </w:tcPr>
          <w:p w14:paraId="7FBFB300" w14:textId="73821980" w:rsidR="00EE2406" w:rsidRPr="00EE2406" w:rsidRDefault="003A4CBF" w:rsidP="003F35F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5.1.1b</w:t>
            </w:r>
          </w:p>
        </w:tc>
        <w:tc>
          <w:tcPr>
            <w:tcW w:w="76" w:type="pct"/>
            <w:tcBorders>
              <w:left w:val="single" w:sz="18" w:space="0" w:color="auto"/>
            </w:tcBorders>
            <w:shd w:val="clear" w:color="auto" w:fill="99FF66"/>
          </w:tcPr>
          <w:p w14:paraId="62EF0082" w14:textId="2B4E8E8E" w:rsidR="00EE2406" w:rsidRPr="00EB6F57" w:rsidRDefault="00EE2406" w:rsidP="003F35FC">
            <w:pPr>
              <w:rPr>
                <w:sz w:val="20"/>
                <w:szCs w:val="20"/>
              </w:rPr>
            </w:pPr>
          </w:p>
        </w:tc>
        <w:tc>
          <w:tcPr>
            <w:tcW w:w="678" w:type="pct"/>
            <w:tcBorders>
              <w:right w:val="single" w:sz="18" w:space="0" w:color="auto"/>
            </w:tcBorders>
          </w:tcPr>
          <w:p w14:paraId="4DA800B9" w14:textId="68C21A8C" w:rsidR="00EE2406" w:rsidRPr="00AE555E" w:rsidRDefault="00EE2406" w:rsidP="003F35FC">
            <w:pPr>
              <w:rPr>
                <w:sz w:val="16"/>
                <w:szCs w:val="20"/>
              </w:rPr>
            </w:pPr>
            <w:r w:rsidRPr="00AE555E">
              <w:rPr>
                <w:sz w:val="16"/>
                <w:szCs w:val="20"/>
              </w:rPr>
              <w:t>Respond to the conductor for phrasing and dynamics</w:t>
            </w:r>
          </w:p>
        </w:tc>
        <w:tc>
          <w:tcPr>
            <w:tcW w:w="217" w:type="pct"/>
            <w:tcBorders>
              <w:right w:val="single" w:sz="18" w:space="0" w:color="auto"/>
            </w:tcBorders>
            <w:shd w:val="clear" w:color="auto" w:fill="C0C0C0"/>
          </w:tcPr>
          <w:p w14:paraId="265836A1" w14:textId="2F9112D5" w:rsidR="00EE2406" w:rsidRPr="00AE555E" w:rsidRDefault="003A4CBF" w:rsidP="003F35F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5.2.1b</w:t>
            </w:r>
          </w:p>
        </w:tc>
        <w:tc>
          <w:tcPr>
            <w:tcW w:w="76" w:type="pct"/>
            <w:tcBorders>
              <w:left w:val="single" w:sz="18" w:space="0" w:color="auto"/>
            </w:tcBorders>
            <w:shd w:val="clear" w:color="auto" w:fill="99FF66"/>
          </w:tcPr>
          <w:p w14:paraId="161B42FF" w14:textId="3C33B29E" w:rsidR="00EE2406" w:rsidRPr="00AE555E" w:rsidRDefault="00EE2406" w:rsidP="003F35FC">
            <w:pPr>
              <w:rPr>
                <w:sz w:val="16"/>
                <w:szCs w:val="20"/>
              </w:rPr>
            </w:pPr>
          </w:p>
        </w:tc>
        <w:tc>
          <w:tcPr>
            <w:tcW w:w="739" w:type="pct"/>
            <w:tcBorders>
              <w:right w:val="single" w:sz="18" w:space="0" w:color="auto"/>
            </w:tcBorders>
          </w:tcPr>
          <w:p w14:paraId="41308735" w14:textId="2478C38D" w:rsidR="00EE2406" w:rsidRPr="00AE555E" w:rsidRDefault="00EE2406" w:rsidP="003F35FC">
            <w:pPr>
              <w:rPr>
                <w:sz w:val="16"/>
                <w:szCs w:val="20"/>
              </w:rPr>
            </w:pPr>
            <w:r w:rsidRPr="00AE555E">
              <w:rPr>
                <w:sz w:val="16"/>
                <w:szCs w:val="20"/>
              </w:rPr>
              <w:t xml:space="preserve"> Improvise instrumentally and vocally using I-IV-V in 12 bar blues</w:t>
            </w:r>
          </w:p>
        </w:tc>
        <w:tc>
          <w:tcPr>
            <w:tcW w:w="217" w:type="pct"/>
            <w:gridSpan w:val="2"/>
            <w:tcBorders>
              <w:right w:val="single" w:sz="18" w:space="0" w:color="auto"/>
            </w:tcBorders>
            <w:shd w:val="clear" w:color="auto" w:fill="C0C0C0"/>
          </w:tcPr>
          <w:p w14:paraId="44830EF9" w14:textId="3A5CCC90" w:rsidR="00EE2406" w:rsidRPr="00AE555E" w:rsidRDefault="003A4CBF" w:rsidP="003F35F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5.3.1b</w:t>
            </w:r>
          </w:p>
        </w:tc>
        <w:tc>
          <w:tcPr>
            <w:tcW w:w="76" w:type="pct"/>
            <w:gridSpan w:val="2"/>
            <w:tcBorders>
              <w:left w:val="single" w:sz="18" w:space="0" w:color="auto"/>
            </w:tcBorders>
            <w:shd w:val="clear" w:color="auto" w:fill="99FF66"/>
          </w:tcPr>
          <w:p w14:paraId="465C294F" w14:textId="18926D98" w:rsidR="00EE2406" w:rsidRPr="00AE555E" w:rsidRDefault="00EE2406" w:rsidP="003F35FC">
            <w:pPr>
              <w:rPr>
                <w:sz w:val="16"/>
                <w:szCs w:val="20"/>
              </w:rPr>
            </w:pPr>
          </w:p>
        </w:tc>
        <w:tc>
          <w:tcPr>
            <w:tcW w:w="771" w:type="pct"/>
            <w:gridSpan w:val="2"/>
            <w:tcBorders>
              <w:right w:val="single" w:sz="18" w:space="0" w:color="auto"/>
            </w:tcBorders>
          </w:tcPr>
          <w:p w14:paraId="7DBFD976" w14:textId="537CCE85" w:rsidR="00EE2406" w:rsidRPr="00AE555E" w:rsidRDefault="003A4CBF" w:rsidP="003F35F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Demonstrate: </w:t>
            </w:r>
            <w:r w:rsidRPr="00AE555E">
              <w:rPr>
                <w:sz w:val="16"/>
                <w:szCs w:val="20"/>
              </w:rPr>
              <w:t>largo, moderato, diminuendo, and slur</w:t>
            </w:r>
            <w:r>
              <w:rPr>
                <w:sz w:val="16"/>
                <w:szCs w:val="20"/>
              </w:rPr>
              <w:t xml:space="preserve"> using movement, voice, and instruments</w:t>
            </w:r>
          </w:p>
        </w:tc>
        <w:tc>
          <w:tcPr>
            <w:tcW w:w="192" w:type="pct"/>
            <w:gridSpan w:val="3"/>
            <w:tcBorders>
              <w:right w:val="single" w:sz="18" w:space="0" w:color="auto"/>
            </w:tcBorders>
            <w:shd w:val="clear" w:color="auto" w:fill="C0C0C0"/>
          </w:tcPr>
          <w:p w14:paraId="3CA8E789" w14:textId="19F05E01" w:rsidR="00EE2406" w:rsidRPr="00AE555E" w:rsidRDefault="003A4CBF" w:rsidP="003F35F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5.4.1b</w:t>
            </w:r>
          </w:p>
        </w:tc>
        <w:tc>
          <w:tcPr>
            <w:tcW w:w="76" w:type="pct"/>
            <w:tcBorders>
              <w:left w:val="single" w:sz="18" w:space="0" w:color="auto"/>
            </w:tcBorders>
            <w:shd w:val="clear" w:color="auto" w:fill="99FF66"/>
          </w:tcPr>
          <w:p w14:paraId="392298A8" w14:textId="59C02DC6" w:rsidR="00EE2406" w:rsidRPr="00AE555E" w:rsidRDefault="00EE2406" w:rsidP="003F35FC">
            <w:pPr>
              <w:rPr>
                <w:sz w:val="16"/>
                <w:szCs w:val="20"/>
              </w:rPr>
            </w:pPr>
          </w:p>
        </w:tc>
        <w:tc>
          <w:tcPr>
            <w:tcW w:w="713" w:type="pct"/>
            <w:gridSpan w:val="2"/>
            <w:tcBorders>
              <w:right w:val="single" w:sz="18" w:space="0" w:color="auto"/>
            </w:tcBorders>
          </w:tcPr>
          <w:p w14:paraId="44068292" w14:textId="527B60C0" w:rsidR="00EE2406" w:rsidRPr="00AE555E" w:rsidRDefault="00EE2406" w:rsidP="003F35FC">
            <w:pPr>
              <w:rPr>
                <w:sz w:val="16"/>
                <w:szCs w:val="20"/>
              </w:rPr>
            </w:pPr>
            <w:r w:rsidRPr="00AE555E">
              <w:rPr>
                <w:sz w:val="16"/>
                <w:szCs w:val="20"/>
              </w:rPr>
              <w:t>Discuss difference between preference for and quality of musical works</w:t>
            </w:r>
          </w:p>
        </w:tc>
        <w:tc>
          <w:tcPr>
            <w:tcW w:w="169" w:type="pct"/>
            <w:tcBorders>
              <w:right w:val="single" w:sz="18" w:space="0" w:color="auto"/>
            </w:tcBorders>
            <w:shd w:val="clear" w:color="auto" w:fill="C0C0C0"/>
          </w:tcPr>
          <w:p w14:paraId="3E61E01D" w14:textId="3FCF059B" w:rsidR="00EE2406" w:rsidRPr="00AE555E" w:rsidRDefault="00FB0E47" w:rsidP="003F35F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D.uu</w:t>
            </w:r>
          </w:p>
        </w:tc>
        <w:tc>
          <w:tcPr>
            <w:tcW w:w="76" w:type="pct"/>
            <w:tcBorders>
              <w:left w:val="single" w:sz="18" w:space="0" w:color="auto"/>
            </w:tcBorders>
            <w:shd w:val="clear" w:color="auto" w:fill="99FF66"/>
          </w:tcPr>
          <w:p w14:paraId="2AE55C4E" w14:textId="4D6532FD" w:rsidR="00EE2406" w:rsidRPr="00AE555E" w:rsidRDefault="00EE2406" w:rsidP="003F35FC">
            <w:pPr>
              <w:rPr>
                <w:sz w:val="16"/>
                <w:szCs w:val="20"/>
              </w:rPr>
            </w:pPr>
          </w:p>
        </w:tc>
        <w:tc>
          <w:tcPr>
            <w:tcW w:w="706" w:type="pct"/>
            <w:tcBorders>
              <w:right w:val="single" w:sz="18" w:space="0" w:color="auto"/>
            </w:tcBorders>
          </w:tcPr>
          <w:p w14:paraId="48CBFADF" w14:textId="4F64FC0E" w:rsidR="00EE2406" w:rsidRPr="00AE555E" w:rsidRDefault="00EE2406" w:rsidP="003F35FC">
            <w:pPr>
              <w:rPr>
                <w:sz w:val="16"/>
                <w:szCs w:val="20"/>
              </w:rPr>
            </w:pPr>
            <w:r w:rsidRPr="00AE555E">
              <w:rPr>
                <w:sz w:val="16"/>
                <w:szCs w:val="20"/>
              </w:rPr>
              <w:t>Perform a dance from memory</w:t>
            </w:r>
          </w:p>
        </w:tc>
      </w:tr>
      <w:tr w:rsidR="003A4CBF" w:rsidRPr="00EB6F57" w14:paraId="43BC72B1" w14:textId="77777777" w:rsidTr="0075741A">
        <w:tc>
          <w:tcPr>
            <w:tcW w:w="218" w:type="pct"/>
            <w:tcBorders>
              <w:left w:val="nil"/>
            </w:tcBorders>
            <w:shd w:val="clear" w:color="auto" w:fill="C0C0C0"/>
          </w:tcPr>
          <w:p w14:paraId="3EDFA2FB" w14:textId="776C53A2" w:rsidR="003A4CBF" w:rsidRPr="00EE2406" w:rsidRDefault="003A4CBF" w:rsidP="003F35F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5.1.1c</w:t>
            </w:r>
          </w:p>
        </w:tc>
        <w:tc>
          <w:tcPr>
            <w:tcW w:w="76" w:type="pct"/>
            <w:tcBorders>
              <w:left w:val="single" w:sz="18" w:space="0" w:color="auto"/>
            </w:tcBorders>
            <w:shd w:val="clear" w:color="auto" w:fill="99FF66"/>
          </w:tcPr>
          <w:p w14:paraId="640A73B9" w14:textId="784309E6" w:rsidR="003A4CBF" w:rsidRPr="00EB6F57" w:rsidRDefault="003A4CBF" w:rsidP="003F35FC">
            <w:pPr>
              <w:rPr>
                <w:sz w:val="20"/>
                <w:szCs w:val="20"/>
              </w:rPr>
            </w:pPr>
          </w:p>
        </w:tc>
        <w:tc>
          <w:tcPr>
            <w:tcW w:w="678" w:type="pct"/>
            <w:tcBorders>
              <w:right w:val="single" w:sz="18" w:space="0" w:color="auto"/>
            </w:tcBorders>
          </w:tcPr>
          <w:p w14:paraId="02C4DC38" w14:textId="738164A8" w:rsidR="003A4CBF" w:rsidRPr="00AE555E" w:rsidRDefault="003A4CBF" w:rsidP="003F35FC">
            <w:pPr>
              <w:rPr>
                <w:sz w:val="16"/>
                <w:szCs w:val="20"/>
              </w:rPr>
            </w:pPr>
            <w:r w:rsidRPr="00AE555E">
              <w:rPr>
                <w:sz w:val="16"/>
                <w:szCs w:val="20"/>
              </w:rPr>
              <w:t>Demonstrate proper care of voice and instruments</w:t>
            </w:r>
          </w:p>
        </w:tc>
        <w:tc>
          <w:tcPr>
            <w:tcW w:w="192" w:type="pct"/>
            <w:tcBorders>
              <w:right w:val="single" w:sz="18" w:space="0" w:color="auto"/>
            </w:tcBorders>
            <w:shd w:val="clear" w:color="auto" w:fill="C0C0C0"/>
          </w:tcPr>
          <w:p w14:paraId="76214A16" w14:textId="282ACC41" w:rsidR="003A4CBF" w:rsidRPr="00AE555E" w:rsidRDefault="003A4CBF" w:rsidP="003F35F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5.2.2a</w:t>
            </w:r>
          </w:p>
        </w:tc>
        <w:tc>
          <w:tcPr>
            <w:tcW w:w="76" w:type="pct"/>
            <w:tcBorders>
              <w:left w:val="single" w:sz="18" w:space="0" w:color="auto"/>
            </w:tcBorders>
            <w:shd w:val="clear" w:color="auto" w:fill="99FF66"/>
          </w:tcPr>
          <w:p w14:paraId="468C45C4" w14:textId="2134800E" w:rsidR="003A4CBF" w:rsidRPr="00AE555E" w:rsidRDefault="003A4CBF" w:rsidP="003F35FC">
            <w:pPr>
              <w:rPr>
                <w:sz w:val="16"/>
                <w:szCs w:val="20"/>
              </w:rPr>
            </w:pPr>
          </w:p>
        </w:tc>
        <w:tc>
          <w:tcPr>
            <w:tcW w:w="739" w:type="pct"/>
            <w:tcBorders>
              <w:right w:val="single" w:sz="18" w:space="0" w:color="auto"/>
            </w:tcBorders>
          </w:tcPr>
          <w:p w14:paraId="55410EE8" w14:textId="5DDF2E62" w:rsidR="003A4CBF" w:rsidRPr="00AE555E" w:rsidRDefault="003A4CBF" w:rsidP="003F35FC">
            <w:pPr>
              <w:rPr>
                <w:sz w:val="16"/>
                <w:szCs w:val="20"/>
              </w:rPr>
            </w:pPr>
            <w:r w:rsidRPr="00AE555E">
              <w:rPr>
                <w:sz w:val="16"/>
                <w:szCs w:val="20"/>
              </w:rPr>
              <w:t>Create 8 measure melody on treble staff</w:t>
            </w:r>
          </w:p>
        </w:tc>
        <w:tc>
          <w:tcPr>
            <w:tcW w:w="192" w:type="pct"/>
            <w:gridSpan w:val="2"/>
            <w:tcBorders>
              <w:right w:val="single" w:sz="18" w:space="0" w:color="auto"/>
            </w:tcBorders>
            <w:shd w:val="clear" w:color="auto" w:fill="C0C0C0"/>
          </w:tcPr>
          <w:p w14:paraId="6EC35E84" w14:textId="7E57ABE2" w:rsidR="003A4CBF" w:rsidRPr="00AE555E" w:rsidRDefault="003A4CBF" w:rsidP="003F35F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5.3.2a</w:t>
            </w:r>
          </w:p>
        </w:tc>
        <w:tc>
          <w:tcPr>
            <w:tcW w:w="76" w:type="pct"/>
            <w:gridSpan w:val="2"/>
            <w:tcBorders>
              <w:left w:val="single" w:sz="18" w:space="0" w:color="auto"/>
            </w:tcBorders>
            <w:shd w:val="clear" w:color="auto" w:fill="99FF66"/>
          </w:tcPr>
          <w:p w14:paraId="7F4784DE" w14:textId="72E24D7B" w:rsidR="003A4CBF" w:rsidRPr="00AE555E" w:rsidRDefault="003A4CBF" w:rsidP="003F35FC">
            <w:pPr>
              <w:rPr>
                <w:sz w:val="16"/>
                <w:szCs w:val="20"/>
              </w:rPr>
            </w:pPr>
          </w:p>
        </w:tc>
        <w:tc>
          <w:tcPr>
            <w:tcW w:w="771" w:type="pct"/>
            <w:gridSpan w:val="2"/>
            <w:tcBorders>
              <w:right w:val="single" w:sz="18" w:space="0" w:color="auto"/>
            </w:tcBorders>
          </w:tcPr>
          <w:p w14:paraId="3BE5CDD3" w14:textId="05FF6032" w:rsidR="003A4CBF" w:rsidRPr="00AE555E" w:rsidRDefault="003A4CBF" w:rsidP="003F35FC">
            <w:pPr>
              <w:rPr>
                <w:sz w:val="16"/>
                <w:szCs w:val="20"/>
              </w:rPr>
            </w:pPr>
            <w:r w:rsidRPr="00AE555E">
              <w:rPr>
                <w:sz w:val="16"/>
                <w:szCs w:val="20"/>
              </w:rPr>
              <w:t>Visually identify line and space notes and notate on bass clef</w:t>
            </w:r>
          </w:p>
        </w:tc>
        <w:tc>
          <w:tcPr>
            <w:tcW w:w="192" w:type="pct"/>
            <w:gridSpan w:val="3"/>
            <w:tcBorders>
              <w:right w:val="single" w:sz="18" w:space="0" w:color="auto"/>
            </w:tcBorders>
            <w:shd w:val="clear" w:color="auto" w:fill="C0C0C0"/>
          </w:tcPr>
          <w:p w14:paraId="170C4BC3" w14:textId="1B5612AC" w:rsidR="003A4CBF" w:rsidRPr="00AE555E" w:rsidRDefault="003A4CBF" w:rsidP="003F35F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5.4.2a</w:t>
            </w:r>
          </w:p>
        </w:tc>
        <w:tc>
          <w:tcPr>
            <w:tcW w:w="76" w:type="pct"/>
            <w:tcBorders>
              <w:left w:val="single" w:sz="18" w:space="0" w:color="auto"/>
            </w:tcBorders>
            <w:shd w:val="clear" w:color="auto" w:fill="99FF66"/>
          </w:tcPr>
          <w:p w14:paraId="6CB3B221" w14:textId="36C74E1C" w:rsidR="003A4CBF" w:rsidRPr="00AE555E" w:rsidRDefault="003A4CBF" w:rsidP="003F35FC">
            <w:pPr>
              <w:rPr>
                <w:sz w:val="16"/>
                <w:szCs w:val="20"/>
              </w:rPr>
            </w:pPr>
          </w:p>
        </w:tc>
        <w:tc>
          <w:tcPr>
            <w:tcW w:w="713" w:type="pct"/>
            <w:gridSpan w:val="2"/>
            <w:tcBorders>
              <w:right w:val="single" w:sz="18" w:space="0" w:color="auto"/>
            </w:tcBorders>
          </w:tcPr>
          <w:p w14:paraId="7A15E593" w14:textId="3440740F" w:rsidR="003A4CBF" w:rsidRPr="00AE555E" w:rsidRDefault="003A4CBF" w:rsidP="003F35FC">
            <w:pPr>
              <w:rPr>
                <w:sz w:val="16"/>
                <w:szCs w:val="20"/>
              </w:rPr>
            </w:pPr>
            <w:r w:rsidRPr="00AE555E">
              <w:rPr>
                <w:sz w:val="16"/>
                <w:szCs w:val="20"/>
              </w:rPr>
              <w:t>Identify and analyze differences in tempo and dynamics in contrasting music selections</w:t>
            </w:r>
          </w:p>
        </w:tc>
        <w:tc>
          <w:tcPr>
            <w:tcW w:w="169" w:type="pct"/>
            <w:tcBorders>
              <w:right w:val="single" w:sz="18" w:space="0" w:color="auto"/>
            </w:tcBorders>
            <w:shd w:val="clear" w:color="auto" w:fill="C0C0C0"/>
          </w:tcPr>
          <w:p w14:paraId="596FB086" w14:textId="29FE2F90" w:rsidR="003A4CBF" w:rsidRPr="00AE555E" w:rsidRDefault="00FB0E47" w:rsidP="003F35F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D.vv</w:t>
            </w:r>
          </w:p>
        </w:tc>
        <w:tc>
          <w:tcPr>
            <w:tcW w:w="76" w:type="pct"/>
            <w:tcBorders>
              <w:left w:val="single" w:sz="18" w:space="0" w:color="auto"/>
            </w:tcBorders>
            <w:shd w:val="clear" w:color="auto" w:fill="99FF66"/>
          </w:tcPr>
          <w:p w14:paraId="397327F5" w14:textId="4BDF87F5" w:rsidR="003A4CBF" w:rsidRPr="00AE555E" w:rsidRDefault="003A4CBF" w:rsidP="003F35FC">
            <w:pPr>
              <w:rPr>
                <w:sz w:val="16"/>
                <w:szCs w:val="20"/>
              </w:rPr>
            </w:pPr>
          </w:p>
        </w:tc>
        <w:tc>
          <w:tcPr>
            <w:tcW w:w="756" w:type="pct"/>
            <w:tcBorders>
              <w:right w:val="single" w:sz="18" w:space="0" w:color="auto"/>
            </w:tcBorders>
          </w:tcPr>
          <w:p w14:paraId="35153502" w14:textId="10D750A7" w:rsidR="003A4CBF" w:rsidRPr="00AE555E" w:rsidRDefault="003A4CBF" w:rsidP="003F35FC">
            <w:pPr>
              <w:rPr>
                <w:sz w:val="16"/>
                <w:szCs w:val="20"/>
              </w:rPr>
            </w:pPr>
            <w:r w:rsidRPr="00AE555E">
              <w:rPr>
                <w:sz w:val="16"/>
                <w:szCs w:val="20"/>
              </w:rPr>
              <w:t>Notate a dance or phrase using basic dance vocabulary</w:t>
            </w:r>
          </w:p>
        </w:tc>
      </w:tr>
      <w:tr w:rsidR="003A4CBF" w:rsidRPr="00EB6F57" w14:paraId="78268F56" w14:textId="77777777" w:rsidTr="0075741A">
        <w:tc>
          <w:tcPr>
            <w:tcW w:w="218" w:type="pct"/>
            <w:tcBorders>
              <w:left w:val="nil"/>
            </w:tcBorders>
            <w:shd w:val="clear" w:color="auto" w:fill="C0C0C0"/>
          </w:tcPr>
          <w:p w14:paraId="51FD90AD" w14:textId="29BE3423" w:rsidR="003A4CBF" w:rsidRPr="00EE2406" w:rsidRDefault="003A4CBF" w:rsidP="003F35F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5.1.2a</w:t>
            </w:r>
          </w:p>
        </w:tc>
        <w:tc>
          <w:tcPr>
            <w:tcW w:w="76" w:type="pct"/>
            <w:tcBorders>
              <w:left w:val="single" w:sz="18" w:space="0" w:color="auto"/>
            </w:tcBorders>
            <w:shd w:val="clear" w:color="auto" w:fill="99FF66"/>
          </w:tcPr>
          <w:p w14:paraId="13091E60" w14:textId="247C5CB7" w:rsidR="003A4CBF" w:rsidRPr="00EB6F57" w:rsidRDefault="003A4CBF" w:rsidP="003F35FC">
            <w:pPr>
              <w:rPr>
                <w:sz w:val="20"/>
                <w:szCs w:val="20"/>
              </w:rPr>
            </w:pPr>
          </w:p>
        </w:tc>
        <w:tc>
          <w:tcPr>
            <w:tcW w:w="678" w:type="pct"/>
            <w:tcBorders>
              <w:bottom w:val="single" w:sz="4" w:space="0" w:color="auto"/>
              <w:right w:val="single" w:sz="18" w:space="0" w:color="auto"/>
            </w:tcBorders>
          </w:tcPr>
          <w:p w14:paraId="2F88CEC9" w14:textId="749DBD18" w:rsidR="003A4CBF" w:rsidRPr="00AE555E" w:rsidRDefault="003A4CBF" w:rsidP="003F35FC">
            <w:pPr>
              <w:rPr>
                <w:sz w:val="16"/>
                <w:szCs w:val="20"/>
              </w:rPr>
            </w:pPr>
            <w:r w:rsidRPr="00AE555E">
              <w:rPr>
                <w:sz w:val="16"/>
                <w:szCs w:val="20"/>
              </w:rPr>
              <w:t>Perform patterns: tika-ti, ti-tika, ti-ta-ti, and ties</w:t>
            </w:r>
          </w:p>
        </w:tc>
        <w:tc>
          <w:tcPr>
            <w:tcW w:w="217" w:type="pct"/>
            <w:tcBorders>
              <w:bottom w:val="single" w:sz="4" w:space="0" w:color="auto"/>
              <w:right w:val="single" w:sz="18" w:space="0" w:color="auto"/>
            </w:tcBorders>
            <w:shd w:val="clear" w:color="auto" w:fill="C0C0C0"/>
          </w:tcPr>
          <w:p w14:paraId="63DC539E" w14:textId="34BD7CE5" w:rsidR="003A4CBF" w:rsidRPr="00AE555E" w:rsidRDefault="003A4CBF" w:rsidP="003F35F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5.2.2b</w:t>
            </w:r>
          </w:p>
        </w:tc>
        <w:tc>
          <w:tcPr>
            <w:tcW w:w="76" w:type="pct"/>
            <w:tcBorders>
              <w:left w:val="single" w:sz="18" w:space="0" w:color="auto"/>
              <w:bottom w:val="single" w:sz="4" w:space="0" w:color="auto"/>
            </w:tcBorders>
            <w:shd w:val="clear" w:color="auto" w:fill="99FF66"/>
          </w:tcPr>
          <w:p w14:paraId="2A1F8E7E" w14:textId="76242640" w:rsidR="003A4CBF" w:rsidRPr="00AE555E" w:rsidRDefault="003A4CBF" w:rsidP="003F35FC">
            <w:pPr>
              <w:rPr>
                <w:sz w:val="16"/>
                <w:szCs w:val="20"/>
              </w:rPr>
            </w:pPr>
          </w:p>
        </w:tc>
        <w:tc>
          <w:tcPr>
            <w:tcW w:w="739" w:type="pct"/>
            <w:tcBorders>
              <w:bottom w:val="single" w:sz="4" w:space="0" w:color="auto"/>
              <w:right w:val="single" w:sz="18" w:space="0" w:color="auto"/>
            </w:tcBorders>
          </w:tcPr>
          <w:p w14:paraId="2E71D0BC" w14:textId="4C61AB52" w:rsidR="003A4CBF" w:rsidRPr="00AE555E" w:rsidRDefault="003A4CBF" w:rsidP="003F35FC">
            <w:pPr>
              <w:rPr>
                <w:sz w:val="16"/>
                <w:szCs w:val="20"/>
              </w:rPr>
            </w:pPr>
            <w:r w:rsidRPr="00AE555E">
              <w:rPr>
                <w:sz w:val="16"/>
                <w:szCs w:val="20"/>
              </w:rPr>
              <w:t>Reproduce notated 8 measure melody from teacher on treble staff</w:t>
            </w:r>
          </w:p>
        </w:tc>
        <w:tc>
          <w:tcPr>
            <w:tcW w:w="217" w:type="pct"/>
            <w:gridSpan w:val="2"/>
            <w:tcBorders>
              <w:right w:val="single" w:sz="18" w:space="0" w:color="auto"/>
            </w:tcBorders>
            <w:shd w:val="clear" w:color="auto" w:fill="C0C0C0"/>
          </w:tcPr>
          <w:p w14:paraId="29EF00D9" w14:textId="34A0A9BD" w:rsidR="003A4CBF" w:rsidRPr="00AE555E" w:rsidRDefault="003A4CBF" w:rsidP="003F35F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5.3.2b</w:t>
            </w:r>
          </w:p>
        </w:tc>
        <w:tc>
          <w:tcPr>
            <w:tcW w:w="76" w:type="pct"/>
            <w:gridSpan w:val="2"/>
            <w:tcBorders>
              <w:left w:val="single" w:sz="18" w:space="0" w:color="auto"/>
            </w:tcBorders>
            <w:shd w:val="clear" w:color="auto" w:fill="99FF66"/>
          </w:tcPr>
          <w:p w14:paraId="0F72A32C" w14:textId="580DF14D" w:rsidR="003A4CBF" w:rsidRPr="00AE555E" w:rsidRDefault="003A4CBF" w:rsidP="003F35FC">
            <w:pPr>
              <w:rPr>
                <w:sz w:val="16"/>
                <w:szCs w:val="20"/>
              </w:rPr>
            </w:pPr>
          </w:p>
        </w:tc>
        <w:tc>
          <w:tcPr>
            <w:tcW w:w="771" w:type="pct"/>
            <w:gridSpan w:val="2"/>
            <w:tcBorders>
              <w:right w:val="single" w:sz="18" w:space="0" w:color="auto"/>
            </w:tcBorders>
          </w:tcPr>
          <w:p w14:paraId="5F617C5C" w14:textId="311A1098" w:rsidR="003A4CBF" w:rsidRPr="00AE555E" w:rsidRDefault="003A4CBF" w:rsidP="003F35FC">
            <w:pPr>
              <w:rPr>
                <w:sz w:val="16"/>
                <w:szCs w:val="20"/>
              </w:rPr>
            </w:pPr>
            <w:r w:rsidRPr="00AE555E">
              <w:rPr>
                <w:sz w:val="16"/>
                <w:szCs w:val="20"/>
              </w:rPr>
              <w:t>Aurally identify 12 bar blues form</w:t>
            </w:r>
          </w:p>
        </w:tc>
        <w:tc>
          <w:tcPr>
            <w:tcW w:w="192" w:type="pct"/>
            <w:gridSpan w:val="3"/>
            <w:tcBorders>
              <w:right w:val="single" w:sz="18" w:space="0" w:color="auto"/>
            </w:tcBorders>
            <w:shd w:val="clear" w:color="auto" w:fill="C0C0C0"/>
          </w:tcPr>
          <w:p w14:paraId="5275DEB4" w14:textId="75C04D2D" w:rsidR="003A4CBF" w:rsidRPr="00AE555E" w:rsidRDefault="003A4CBF" w:rsidP="003F35F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5.4.2b</w:t>
            </w:r>
          </w:p>
        </w:tc>
        <w:tc>
          <w:tcPr>
            <w:tcW w:w="76" w:type="pct"/>
            <w:tcBorders>
              <w:left w:val="single" w:sz="18" w:space="0" w:color="auto"/>
            </w:tcBorders>
            <w:shd w:val="clear" w:color="auto" w:fill="99FF66"/>
          </w:tcPr>
          <w:p w14:paraId="67AA87B9" w14:textId="4DC3252C" w:rsidR="003A4CBF" w:rsidRPr="00AE555E" w:rsidRDefault="003A4CBF" w:rsidP="003F35FC">
            <w:pPr>
              <w:rPr>
                <w:sz w:val="16"/>
                <w:szCs w:val="20"/>
              </w:rPr>
            </w:pPr>
          </w:p>
        </w:tc>
        <w:tc>
          <w:tcPr>
            <w:tcW w:w="713" w:type="pct"/>
            <w:gridSpan w:val="2"/>
            <w:tcBorders>
              <w:right w:val="single" w:sz="18" w:space="0" w:color="auto"/>
            </w:tcBorders>
          </w:tcPr>
          <w:p w14:paraId="39ECBAE0" w14:textId="44A2D814" w:rsidR="003A4CBF" w:rsidRPr="00AE555E" w:rsidRDefault="003A4CBF" w:rsidP="003F35FC">
            <w:pPr>
              <w:rPr>
                <w:sz w:val="16"/>
                <w:szCs w:val="20"/>
              </w:rPr>
            </w:pPr>
            <w:r w:rsidRPr="00AE555E">
              <w:rPr>
                <w:sz w:val="16"/>
                <w:szCs w:val="20"/>
              </w:rPr>
              <w:t>Explain how people in a particular culture use and respond to specific musical works from that culture</w:t>
            </w:r>
          </w:p>
        </w:tc>
        <w:tc>
          <w:tcPr>
            <w:tcW w:w="169" w:type="pct"/>
            <w:tcBorders>
              <w:right w:val="single" w:sz="18" w:space="0" w:color="auto"/>
            </w:tcBorders>
            <w:shd w:val="clear" w:color="auto" w:fill="C0C0C0"/>
          </w:tcPr>
          <w:p w14:paraId="56968B4A" w14:textId="414633D8" w:rsidR="003A4CBF" w:rsidRPr="00AE555E" w:rsidRDefault="00FB0E47" w:rsidP="003F35F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D.ww</w:t>
            </w:r>
          </w:p>
        </w:tc>
        <w:tc>
          <w:tcPr>
            <w:tcW w:w="76" w:type="pct"/>
            <w:tcBorders>
              <w:left w:val="single" w:sz="18" w:space="0" w:color="auto"/>
            </w:tcBorders>
            <w:shd w:val="clear" w:color="auto" w:fill="99FF66"/>
          </w:tcPr>
          <w:p w14:paraId="1069D7A5" w14:textId="2CD3DB73" w:rsidR="003A4CBF" w:rsidRPr="00AE555E" w:rsidRDefault="003A4CBF" w:rsidP="003F35FC">
            <w:pPr>
              <w:rPr>
                <w:sz w:val="16"/>
                <w:szCs w:val="20"/>
              </w:rPr>
            </w:pPr>
          </w:p>
        </w:tc>
        <w:tc>
          <w:tcPr>
            <w:tcW w:w="706" w:type="pct"/>
            <w:tcBorders>
              <w:right w:val="single" w:sz="18" w:space="0" w:color="auto"/>
            </w:tcBorders>
          </w:tcPr>
          <w:p w14:paraId="49C9FAF7" w14:textId="65857C2E" w:rsidR="003A4CBF" w:rsidRPr="00AE555E" w:rsidRDefault="003A4CBF" w:rsidP="003F35FC">
            <w:pPr>
              <w:rPr>
                <w:sz w:val="16"/>
                <w:szCs w:val="20"/>
              </w:rPr>
            </w:pPr>
            <w:r w:rsidRPr="00AE555E">
              <w:rPr>
                <w:sz w:val="16"/>
                <w:szCs w:val="20"/>
              </w:rPr>
              <w:t>Create various group shapes and spatial settings</w:t>
            </w:r>
          </w:p>
        </w:tc>
      </w:tr>
      <w:tr w:rsidR="003A4CBF" w:rsidRPr="00EB6F57" w14:paraId="11600774" w14:textId="77777777" w:rsidTr="0075741A">
        <w:tc>
          <w:tcPr>
            <w:tcW w:w="218" w:type="pct"/>
            <w:tcBorders>
              <w:left w:val="nil"/>
              <w:bottom w:val="single" w:sz="4" w:space="0" w:color="auto"/>
            </w:tcBorders>
            <w:shd w:val="clear" w:color="auto" w:fill="C0C0C0"/>
          </w:tcPr>
          <w:p w14:paraId="3E5A6059" w14:textId="252A522C" w:rsidR="003A4CBF" w:rsidRPr="00EE2406" w:rsidRDefault="003A4CBF" w:rsidP="003F35F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5.1.2b</w:t>
            </w:r>
          </w:p>
        </w:tc>
        <w:tc>
          <w:tcPr>
            <w:tcW w:w="76" w:type="pct"/>
            <w:tcBorders>
              <w:left w:val="single" w:sz="18" w:space="0" w:color="auto"/>
              <w:bottom w:val="single" w:sz="4" w:space="0" w:color="auto"/>
            </w:tcBorders>
            <w:shd w:val="clear" w:color="auto" w:fill="99FF66"/>
          </w:tcPr>
          <w:p w14:paraId="0702B95B" w14:textId="07A41F88" w:rsidR="003A4CBF" w:rsidRPr="00EB6F57" w:rsidRDefault="003A4CBF" w:rsidP="003F35FC">
            <w:pPr>
              <w:rPr>
                <w:sz w:val="20"/>
                <w:szCs w:val="20"/>
              </w:rPr>
            </w:pPr>
          </w:p>
        </w:tc>
        <w:tc>
          <w:tcPr>
            <w:tcW w:w="678" w:type="pct"/>
            <w:tcBorders>
              <w:bottom w:val="single" w:sz="4" w:space="0" w:color="auto"/>
              <w:right w:val="single" w:sz="8" w:space="0" w:color="auto"/>
            </w:tcBorders>
          </w:tcPr>
          <w:p w14:paraId="7A55BF97" w14:textId="5E1250AE" w:rsidR="003A4CBF" w:rsidRPr="00AE555E" w:rsidRDefault="003A4CBF" w:rsidP="003F35FC">
            <w:pPr>
              <w:rPr>
                <w:sz w:val="16"/>
                <w:szCs w:val="20"/>
              </w:rPr>
            </w:pPr>
            <w:r w:rsidRPr="00AE555E">
              <w:rPr>
                <w:sz w:val="16"/>
                <w:szCs w:val="20"/>
              </w:rPr>
              <w:t>Perform patterns of major scale</w:t>
            </w:r>
          </w:p>
        </w:tc>
        <w:tc>
          <w:tcPr>
            <w:tcW w:w="217" w:type="pct"/>
            <w:tcBorders>
              <w:left w:val="single" w:sz="8" w:space="0" w:color="auto"/>
              <w:bottom w:val="nil"/>
              <w:right w:val="nil"/>
            </w:tcBorders>
          </w:tcPr>
          <w:p w14:paraId="64DF46D8" w14:textId="77777777" w:rsidR="003A4CBF" w:rsidRPr="00AE555E" w:rsidRDefault="003A4CBF" w:rsidP="003F35FC">
            <w:pPr>
              <w:rPr>
                <w:sz w:val="16"/>
                <w:szCs w:val="20"/>
              </w:rPr>
            </w:pPr>
          </w:p>
        </w:tc>
        <w:tc>
          <w:tcPr>
            <w:tcW w:w="76" w:type="pct"/>
            <w:tcBorders>
              <w:left w:val="nil"/>
              <w:bottom w:val="nil"/>
              <w:right w:val="nil"/>
            </w:tcBorders>
            <w:shd w:val="clear" w:color="auto" w:fill="auto"/>
          </w:tcPr>
          <w:p w14:paraId="77EAD52B" w14:textId="1680C3AB" w:rsidR="003A4CBF" w:rsidRPr="00AE555E" w:rsidRDefault="003A4CBF" w:rsidP="003F35FC">
            <w:pPr>
              <w:rPr>
                <w:sz w:val="16"/>
                <w:szCs w:val="20"/>
              </w:rPr>
            </w:pPr>
          </w:p>
        </w:tc>
        <w:tc>
          <w:tcPr>
            <w:tcW w:w="739" w:type="pct"/>
            <w:tcBorders>
              <w:left w:val="nil"/>
              <w:bottom w:val="nil"/>
              <w:right w:val="single" w:sz="18" w:space="0" w:color="auto"/>
            </w:tcBorders>
          </w:tcPr>
          <w:p w14:paraId="46A3ECAE" w14:textId="36F08315" w:rsidR="003A4CBF" w:rsidRPr="00AE555E" w:rsidRDefault="003A4CBF" w:rsidP="003F35FC">
            <w:pPr>
              <w:rPr>
                <w:sz w:val="16"/>
                <w:szCs w:val="20"/>
              </w:rPr>
            </w:pPr>
            <w:r w:rsidRPr="00AE555E">
              <w:rPr>
                <w:sz w:val="16"/>
                <w:szCs w:val="20"/>
              </w:rPr>
              <w:t xml:space="preserve"> </w:t>
            </w:r>
          </w:p>
        </w:tc>
        <w:tc>
          <w:tcPr>
            <w:tcW w:w="217" w:type="pct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C0C0C0"/>
          </w:tcPr>
          <w:p w14:paraId="1445B4CB" w14:textId="172A1C1E" w:rsidR="003A4CBF" w:rsidRPr="00AE555E" w:rsidRDefault="003A4CBF" w:rsidP="003F35F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5.3.3a</w:t>
            </w:r>
          </w:p>
        </w:tc>
        <w:tc>
          <w:tcPr>
            <w:tcW w:w="76" w:type="pct"/>
            <w:gridSpan w:val="2"/>
            <w:tcBorders>
              <w:left w:val="single" w:sz="18" w:space="0" w:color="auto"/>
            </w:tcBorders>
            <w:shd w:val="clear" w:color="auto" w:fill="99FF66"/>
          </w:tcPr>
          <w:p w14:paraId="2E8A7B51" w14:textId="5100518F" w:rsidR="003A4CBF" w:rsidRPr="00AE555E" w:rsidRDefault="003A4CBF" w:rsidP="003F35FC">
            <w:pPr>
              <w:rPr>
                <w:sz w:val="16"/>
                <w:szCs w:val="20"/>
              </w:rPr>
            </w:pPr>
          </w:p>
        </w:tc>
        <w:tc>
          <w:tcPr>
            <w:tcW w:w="771" w:type="pct"/>
            <w:gridSpan w:val="2"/>
            <w:tcBorders>
              <w:right w:val="single" w:sz="18" w:space="0" w:color="auto"/>
            </w:tcBorders>
          </w:tcPr>
          <w:p w14:paraId="19BBAD8C" w14:textId="29260362" w:rsidR="003A4CBF" w:rsidRPr="00AE555E" w:rsidRDefault="003A4CBF" w:rsidP="003F35FC">
            <w:pPr>
              <w:rPr>
                <w:sz w:val="16"/>
                <w:szCs w:val="20"/>
              </w:rPr>
            </w:pPr>
            <w:r w:rsidRPr="00AE555E">
              <w:rPr>
                <w:sz w:val="16"/>
                <w:szCs w:val="20"/>
              </w:rPr>
              <w:t>Aurally and visually identify various world instruments</w:t>
            </w:r>
          </w:p>
        </w:tc>
        <w:tc>
          <w:tcPr>
            <w:tcW w:w="192" w:type="pct"/>
            <w:gridSpan w:val="3"/>
            <w:tcBorders>
              <w:right w:val="single" w:sz="18" w:space="0" w:color="auto"/>
            </w:tcBorders>
            <w:shd w:val="clear" w:color="auto" w:fill="C0C0C0"/>
          </w:tcPr>
          <w:p w14:paraId="4625AB8E" w14:textId="4CD30758" w:rsidR="003A4CBF" w:rsidRPr="00AE555E" w:rsidRDefault="003A4CBF" w:rsidP="003F35F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5.4.2c</w:t>
            </w:r>
          </w:p>
        </w:tc>
        <w:tc>
          <w:tcPr>
            <w:tcW w:w="76" w:type="pct"/>
            <w:tcBorders>
              <w:left w:val="single" w:sz="18" w:space="0" w:color="auto"/>
            </w:tcBorders>
            <w:shd w:val="clear" w:color="auto" w:fill="99FF66"/>
          </w:tcPr>
          <w:p w14:paraId="070F6BC7" w14:textId="0EED7171" w:rsidR="003A4CBF" w:rsidRPr="00AE555E" w:rsidRDefault="003A4CBF" w:rsidP="003F35FC">
            <w:pPr>
              <w:rPr>
                <w:sz w:val="16"/>
                <w:szCs w:val="20"/>
              </w:rPr>
            </w:pPr>
          </w:p>
        </w:tc>
        <w:tc>
          <w:tcPr>
            <w:tcW w:w="713" w:type="pct"/>
            <w:gridSpan w:val="2"/>
            <w:tcBorders>
              <w:right w:val="single" w:sz="18" w:space="0" w:color="auto"/>
            </w:tcBorders>
          </w:tcPr>
          <w:p w14:paraId="4FFDA1A2" w14:textId="3807D626" w:rsidR="003A4CBF" w:rsidRPr="00AE555E" w:rsidRDefault="003A4CBF" w:rsidP="003F35FC">
            <w:pPr>
              <w:rPr>
                <w:sz w:val="16"/>
                <w:szCs w:val="20"/>
              </w:rPr>
            </w:pPr>
            <w:r w:rsidRPr="00AE555E">
              <w:rPr>
                <w:sz w:val="16"/>
                <w:szCs w:val="20"/>
              </w:rPr>
              <w:t>Describe the means used to describe images or evoke feelings and emotions in musical works from various cultures</w:t>
            </w:r>
          </w:p>
        </w:tc>
        <w:tc>
          <w:tcPr>
            <w:tcW w:w="169" w:type="pct"/>
            <w:tcBorders>
              <w:right w:val="single" w:sz="18" w:space="0" w:color="auto"/>
            </w:tcBorders>
            <w:shd w:val="clear" w:color="auto" w:fill="C0C0C0"/>
          </w:tcPr>
          <w:p w14:paraId="588EA3E2" w14:textId="1C52AC21" w:rsidR="003A4CBF" w:rsidRPr="00AE555E" w:rsidRDefault="00FB0E47" w:rsidP="003F35F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D.xx</w:t>
            </w:r>
          </w:p>
        </w:tc>
        <w:tc>
          <w:tcPr>
            <w:tcW w:w="76" w:type="pct"/>
            <w:tcBorders>
              <w:left w:val="single" w:sz="18" w:space="0" w:color="auto"/>
            </w:tcBorders>
            <w:shd w:val="clear" w:color="auto" w:fill="99FF66"/>
          </w:tcPr>
          <w:p w14:paraId="7453D294" w14:textId="686A7EC8" w:rsidR="003A4CBF" w:rsidRPr="00AE555E" w:rsidRDefault="003A4CBF" w:rsidP="003F35FC">
            <w:pPr>
              <w:rPr>
                <w:sz w:val="16"/>
                <w:szCs w:val="20"/>
              </w:rPr>
            </w:pPr>
          </w:p>
        </w:tc>
        <w:tc>
          <w:tcPr>
            <w:tcW w:w="706" w:type="pct"/>
            <w:tcBorders>
              <w:right w:val="single" w:sz="18" w:space="0" w:color="auto"/>
            </w:tcBorders>
          </w:tcPr>
          <w:p w14:paraId="502EB285" w14:textId="5C170921" w:rsidR="003A4CBF" w:rsidRPr="00AE555E" w:rsidRDefault="003A4CBF" w:rsidP="00D470CD">
            <w:pPr>
              <w:rPr>
                <w:sz w:val="16"/>
                <w:szCs w:val="20"/>
              </w:rPr>
            </w:pPr>
            <w:r w:rsidRPr="00AE555E">
              <w:rPr>
                <w:sz w:val="16"/>
                <w:szCs w:val="20"/>
              </w:rPr>
              <w:t>Identify universal dance themes found throughout the world</w:t>
            </w:r>
          </w:p>
        </w:tc>
      </w:tr>
      <w:tr w:rsidR="003A4CBF" w:rsidRPr="00EB6F57" w14:paraId="678D8F42" w14:textId="77777777" w:rsidTr="0075741A">
        <w:tc>
          <w:tcPr>
            <w:tcW w:w="218" w:type="pct"/>
            <w:tcBorders>
              <w:left w:val="nil"/>
            </w:tcBorders>
            <w:shd w:val="clear" w:color="auto" w:fill="C0C0C0"/>
          </w:tcPr>
          <w:p w14:paraId="265824F7" w14:textId="22D34316" w:rsidR="003A4CBF" w:rsidRPr="00EE2406" w:rsidRDefault="003A4CBF" w:rsidP="003F35F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5.1.2c</w:t>
            </w:r>
          </w:p>
        </w:tc>
        <w:tc>
          <w:tcPr>
            <w:tcW w:w="76" w:type="pct"/>
            <w:tcBorders>
              <w:left w:val="single" w:sz="18" w:space="0" w:color="auto"/>
            </w:tcBorders>
            <w:shd w:val="clear" w:color="auto" w:fill="99FF66"/>
          </w:tcPr>
          <w:p w14:paraId="688AA8CA" w14:textId="2C2F1C29" w:rsidR="003A4CBF" w:rsidRPr="00EB6F57" w:rsidRDefault="003A4CBF" w:rsidP="003F35FC">
            <w:pPr>
              <w:rPr>
                <w:sz w:val="20"/>
                <w:szCs w:val="20"/>
              </w:rPr>
            </w:pPr>
          </w:p>
        </w:tc>
        <w:tc>
          <w:tcPr>
            <w:tcW w:w="678" w:type="pct"/>
          </w:tcPr>
          <w:p w14:paraId="2C0AB06E" w14:textId="089E20E9" w:rsidR="003A4CBF" w:rsidRPr="00AE555E" w:rsidRDefault="003A4CBF" w:rsidP="003F35FC">
            <w:pPr>
              <w:rPr>
                <w:sz w:val="16"/>
                <w:szCs w:val="20"/>
              </w:rPr>
            </w:pPr>
            <w:r w:rsidRPr="00AE555E">
              <w:rPr>
                <w:sz w:val="16"/>
                <w:szCs w:val="20"/>
              </w:rPr>
              <w:t>Perform I-IV-V in C, F, and G</w:t>
            </w:r>
          </w:p>
        </w:tc>
        <w:tc>
          <w:tcPr>
            <w:tcW w:w="217" w:type="pct"/>
            <w:tcBorders>
              <w:top w:val="nil"/>
              <w:bottom w:val="nil"/>
              <w:right w:val="nil"/>
            </w:tcBorders>
          </w:tcPr>
          <w:p w14:paraId="7658E4C8" w14:textId="77777777" w:rsidR="003A4CBF" w:rsidRPr="00AE555E" w:rsidRDefault="003A4CBF" w:rsidP="003F35FC">
            <w:pPr>
              <w:rPr>
                <w:sz w:val="16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438167" w14:textId="64ADB07F" w:rsidR="003A4CBF" w:rsidRPr="00AE555E" w:rsidRDefault="003A4CBF" w:rsidP="003F35FC">
            <w:pPr>
              <w:rPr>
                <w:sz w:val="16"/>
                <w:szCs w:val="20"/>
              </w:rPr>
            </w:pPr>
          </w:p>
        </w:tc>
        <w:tc>
          <w:tcPr>
            <w:tcW w:w="739" w:type="pct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311F23C9" w14:textId="0700BC46" w:rsidR="003A4CBF" w:rsidRPr="00AE555E" w:rsidRDefault="003A4CBF" w:rsidP="003F35FC">
            <w:pPr>
              <w:rPr>
                <w:sz w:val="16"/>
                <w:szCs w:val="20"/>
              </w:rPr>
            </w:pPr>
          </w:p>
        </w:tc>
        <w:tc>
          <w:tcPr>
            <w:tcW w:w="217" w:type="pct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C0C0C0"/>
          </w:tcPr>
          <w:p w14:paraId="0BBEA17B" w14:textId="3782E50B" w:rsidR="003A4CBF" w:rsidRPr="00AE555E" w:rsidRDefault="003A4CBF" w:rsidP="003F35F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5.3.3b</w:t>
            </w:r>
          </w:p>
        </w:tc>
        <w:tc>
          <w:tcPr>
            <w:tcW w:w="76" w:type="pct"/>
            <w:gridSpan w:val="2"/>
            <w:tcBorders>
              <w:left w:val="single" w:sz="18" w:space="0" w:color="auto"/>
            </w:tcBorders>
            <w:shd w:val="clear" w:color="auto" w:fill="99FF66"/>
          </w:tcPr>
          <w:p w14:paraId="332616B0" w14:textId="51357B0E" w:rsidR="003A4CBF" w:rsidRPr="00AE555E" w:rsidRDefault="003A4CBF" w:rsidP="003F35FC">
            <w:pPr>
              <w:rPr>
                <w:sz w:val="16"/>
                <w:szCs w:val="20"/>
              </w:rPr>
            </w:pPr>
          </w:p>
        </w:tc>
        <w:tc>
          <w:tcPr>
            <w:tcW w:w="771" w:type="pct"/>
            <w:gridSpan w:val="2"/>
            <w:tcBorders>
              <w:right w:val="single" w:sz="18" w:space="0" w:color="auto"/>
            </w:tcBorders>
          </w:tcPr>
          <w:p w14:paraId="12AC95DD" w14:textId="325C8325" w:rsidR="003A4CBF" w:rsidRPr="00AE555E" w:rsidRDefault="003A4CBF" w:rsidP="003F35FC">
            <w:pPr>
              <w:rPr>
                <w:sz w:val="16"/>
                <w:szCs w:val="20"/>
              </w:rPr>
            </w:pPr>
            <w:r w:rsidRPr="00AE555E">
              <w:rPr>
                <w:sz w:val="16"/>
                <w:szCs w:val="20"/>
              </w:rPr>
              <w:t>Aurally identify soprano, alto, tenor, and bass voices</w:t>
            </w:r>
          </w:p>
        </w:tc>
        <w:tc>
          <w:tcPr>
            <w:tcW w:w="192" w:type="pct"/>
            <w:gridSpan w:val="3"/>
            <w:tcBorders>
              <w:right w:val="single" w:sz="18" w:space="0" w:color="auto"/>
            </w:tcBorders>
            <w:shd w:val="clear" w:color="auto" w:fill="C0C0C0"/>
          </w:tcPr>
          <w:p w14:paraId="00271CAB" w14:textId="65C07C1D" w:rsidR="003A4CBF" w:rsidRPr="003A4CBF" w:rsidRDefault="003A4CBF" w:rsidP="003F35FC">
            <w:pPr>
              <w:rPr>
                <w:sz w:val="14"/>
                <w:szCs w:val="20"/>
              </w:rPr>
            </w:pPr>
            <w:r w:rsidRPr="003A4CBF">
              <w:rPr>
                <w:sz w:val="14"/>
                <w:szCs w:val="20"/>
              </w:rPr>
              <w:t>5.4.2d</w:t>
            </w:r>
          </w:p>
        </w:tc>
        <w:tc>
          <w:tcPr>
            <w:tcW w:w="76" w:type="pct"/>
            <w:tcBorders>
              <w:left w:val="single" w:sz="18" w:space="0" w:color="auto"/>
            </w:tcBorders>
            <w:shd w:val="clear" w:color="auto" w:fill="99FF66"/>
          </w:tcPr>
          <w:p w14:paraId="0CF2FA0B" w14:textId="2E334692" w:rsidR="003A4CBF" w:rsidRPr="00AE555E" w:rsidRDefault="003A4CBF" w:rsidP="003F35FC">
            <w:pPr>
              <w:rPr>
                <w:sz w:val="16"/>
                <w:szCs w:val="20"/>
              </w:rPr>
            </w:pPr>
          </w:p>
        </w:tc>
        <w:tc>
          <w:tcPr>
            <w:tcW w:w="713" w:type="pct"/>
            <w:gridSpan w:val="2"/>
            <w:tcBorders>
              <w:right w:val="single" w:sz="18" w:space="0" w:color="auto"/>
            </w:tcBorders>
          </w:tcPr>
          <w:p w14:paraId="01FDE979" w14:textId="1F6D35DD" w:rsidR="003A4CBF" w:rsidRPr="00AE555E" w:rsidRDefault="003A4CBF" w:rsidP="003F35FC">
            <w:pPr>
              <w:rPr>
                <w:sz w:val="16"/>
                <w:szCs w:val="20"/>
              </w:rPr>
            </w:pPr>
            <w:r w:rsidRPr="00AE555E">
              <w:rPr>
                <w:sz w:val="16"/>
                <w:szCs w:val="20"/>
              </w:rPr>
              <w:t>Discuss criteria used to make evaluations of musical works and performances</w:t>
            </w:r>
          </w:p>
        </w:tc>
        <w:tc>
          <w:tcPr>
            <w:tcW w:w="169" w:type="pct"/>
            <w:tcBorders>
              <w:right w:val="single" w:sz="18" w:space="0" w:color="auto"/>
            </w:tcBorders>
            <w:shd w:val="clear" w:color="auto" w:fill="C0C0C0"/>
          </w:tcPr>
          <w:p w14:paraId="5FEFEAF8" w14:textId="3475BD5E" w:rsidR="003A4CBF" w:rsidRPr="00AE555E" w:rsidRDefault="00FB0E47" w:rsidP="003F35F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D.yy</w:t>
            </w:r>
          </w:p>
        </w:tc>
        <w:tc>
          <w:tcPr>
            <w:tcW w:w="76" w:type="pct"/>
            <w:tcBorders>
              <w:left w:val="single" w:sz="18" w:space="0" w:color="auto"/>
            </w:tcBorders>
            <w:shd w:val="clear" w:color="auto" w:fill="99FF66"/>
          </w:tcPr>
          <w:p w14:paraId="1187A4A0" w14:textId="7331FE26" w:rsidR="003A4CBF" w:rsidRPr="00AE555E" w:rsidRDefault="003A4CBF" w:rsidP="003F35FC">
            <w:pPr>
              <w:rPr>
                <w:sz w:val="16"/>
                <w:szCs w:val="20"/>
              </w:rPr>
            </w:pPr>
          </w:p>
        </w:tc>
        <w:tc>
          <w:tcPr>
            <w:tcW w:w="706" w:type="pct"/>
            <w:tcBorders>
              <w:right w:val="single" w:sz="18" w:space="0" w:color="auto"/>
            </w:tcBorders>
          </w:tcPr>
          <w:p w14:paraId="04F2848D" w14:textId="1EF8B5BB" w:rsidR="003A4CBF" w:rsidRPr="00AE555E" w:rsidRDefault="003A4CBF" w:rsidP="003F35FC">
            <w:pPr>
              <w:rPr>
                <w:sz w:val="16"/>
                <w:szCs w:val="20"/>
              </w:rPr>
            </w:pPr>
            <w:r w:rsidRPr="00AE555E">
              <w:rPr>
                <w:sz w:val="16"/>
                <w:szCs w:val="20"/>
              </w:rPr>
              <w:t>Recognize the relationship between music and dance when learning dances from around the world</w:t>
            </w:r>
          </w:p>
        </w:tc>
      </w:tr>
      <w:tr w:rsidR="00FB0E47" w:rsidRPr="00EB6F57" w14:paraId="63667AC6" w14:textId="77777777" w:rsidTr="0075741A">
        <w:tc>
          <w:tcPr>
            <w:tcW w:w="218" w:type="pct"/>
            <w:tcBorders>
              <w:left w:val="nil"/>
              <w:bottom w:val="single" w:sz="4" w:space="0" w:color="auto"/>
            </w:tcBorders>
            <w:shd w:val="clear" w:color="auto" w:fill="C0C0C0"/>
          </w:tcPr>
          <w:p w14:paraId="6BB10CE6" w14:textId="41328D6E" w:rsidR="003A4CBF" w:rsidRPr="00EE2406" w:rsidRDefault="003A4CBF" w:rsidP="003F35F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5.1.3a</w:t>
            </w:r>
          </w:p>
        </w:tc>
        <w:tc>
          <w:tcPr>
            <w:tcW w:w="76" w:type="pct"/>
            <w:tcBorders>
              <w:left w:val="single" w:sz="18" w:space="0" w:color="auto"/>
              <w:bottom w:val="single" w:sz="4" w:space="0" w:color="auto"/>
            </w:tcBorders>
            <w:shd w:val="clear" w:color="auto" w:fill="99FF66"/>
          </w:tcPr>
          <w:p w14:paraId="30F0E5D0" w14:textId="1E8EE9EE" w:rsidR="003A4CBF" w:rsidRPr="00EB6F57" w:rsidRDefault="003A4CBF" w:rsidP="003F35FC">
            <w:pPr>
              <w:rPr>
                <w:sz w:val="20"/>
                <w:szCs w:val="20"/>
              </w:rPr>
            </w:pPr>
          </w:p>
        </w:tc>
        <w:tc>
          <w:tcPr>
            <w:tcW w:w="678" w:type="pct"/>
            <w:tcBorders>
              <w:bottom w:val="single" w:sz="4" w:space="0" w:color="auto"/>
            </w:tcBorders>
          </w:tcPr>
          <w:p w14:paraId="3CBDBF6D" w14:textId="418827E3" w:rsidR="003A4CBF" w:rsidRPr="00AE555E" w:rsidRDefault="003A4CBF" w:rsidP="003F35FC">
            <w:pPr>
              <w:rPr>
                <w:sz w:val="16"/>
                <w:szCs w:val="20"/>
              </w:rPr>
            </w:pPr>
            <w:r w:rsidRPr="00AE555E">
              <w:rPr>
                <w:sz w:val="16"/>
                <w:szCs w:val="20"/>
              </w:rPr>
              <w:t>Play and sing notated melodies (12-16 measures) focusing on pitch, rhythm, and expressive qualities</w:t>
            </w:r>
          </w:p>
        </w:tc>
        <w:tc>
          <w:tcPr>
            <w:tcW w:w="217" w:type="pct"/>
            <w:tcBorders>
              <w:top w:val="nil"/>
              <w:bottom w:val="nil"/>
              <w:right w:val="nil"/>
            </w:tcBorders>
          </w:tcPr>
          <w:p w14:paraId="7F26CECA" w14:textId="77777777" w:rsidR="003A4CBF" w:rsidRPr="00AE555E" w:rsidRDefault="003A4CBF" w:rsidP="003F35FC">
            <w:pPr>
              <w:rPr>
                <w:sz w:val="16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A1B878" w14:textId="4B4DB508" w:rsidR="003A4CBF" w:rsidRPr="00AE555E" w:rsidRDefault="003A4CBF" w:rsidP="003F35FC">
            <w:pPr>
              <w:rPr>
                <w:sz w:val="16"/>
                <w:szCs w:val="20"/>
              </w:rPr>
            </w:pPr>
          </w:p>
        </w:tc>
        <w:tc>
          <w:tcPr>
            <w:tcW w:w="739" w:type="pct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56659A61" w14:textId="32C81A32" w:rsidR="003A4CBF" w:rsidRPr="00AE555E" w:rsidRDefault="003A4CBF" w:rsidP="003F35FC">
            <w:pPr>
              <w:rPr>
                <w:sz w:val="16"/>
                <w:szCs w:val="20"/>
              </w:rPr>
            </w:pPr>
          </w:p>
        </w:tc>
        <w:tc>
          <w:tcPr>
            <w:tcW w:w="217" w:type="pct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C0C0C0"/>
          </w:tcPr>
          <w:p w14:paraId="273A2D9D" w14:textId="0521AD2B" w:rsidR="003A4CBF" w:rsidRPr="00AE555E" w:rsidRDefault="003A4CBF" w:rsidP="003F35F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5.3.3c</w:t>
            </w:r>
          </w:p>
        </w:tc>
        <w:tc>
          <w:tcPr>
            <w:tcW w:w="76" w:type="pct"/>
            <w:gridSpan w:val="2"/>
            <w:tcBorders>
              <w:left w:val="single" w:sz="18" w:space="0" w:color="auto"/>
            </w:tcBorders>
            <w:shd w:val="clear" w:color="auto" w:fill="99FF66"/>
          </w:tcPr>
          <w:p w14:paraId="7D13D2CE" w14:textId="2B45938C" w:rsidR="003A4CBF" w:rsidRPr="00AE555E" w:rsidRDefault="003A4CBF" w:rsidP="003F35FC">
            <w:pPr>
              <w:rPr>
                <w:sz w:val="16"/>
                <w:szCs w:val="20"/>
              </w:rPr>
            </w:pPr>
          </w:p>
        </w:tc>
        <w:tc>
          <w:tcPr>
            <w:tcW w:w="771" w:type="pct"/>
            <w:gridSpan w:val="2"/>
            <w:tcBorders>
              <w:bottom w:val="single" w:sz="4" w:space="0" w:color="auto"/>
              <w:right w:val="single" w:sz="18" w:space="0" w:color="auto"/>
            </w:tcBorders>
          </w:tcPr>
          <w:p w14:paraId="12E056A7" w14:textId="221FF34B" w:rsidR="003A4CBF" w:rsidRPr="00AE555E" w:rsidRDefault="003A4CBF" w:rsidP="003F35FC">
            <w:pPr>
              <w:rPr>
                <w:sz w:val="16"/>
                <w:szCs w:val="20"/>
              </w:rPr>
            </w:pPr>
            <w:r w:rsidRPr="00AE555E">
              <w:rPr>
                <w:sz w:val="16"/>
                <w:szCs w:val="20"/>
              </w:rPr>
              <w:t>Aurally identify music from various historical periods and cultures</w:t>
            </w:r>
          </w:p>
        </w:tc>
        <w:tc>
          <w:tcPr>
            <w:tcW w:w="192" w:type="pct"/>
            <w:gridSpan w:val="3"/>
            <w:tcBorders>
              <w:bottom w:val="single" w:sz="4" w:space="0" w:color="auto"/>
              <w:right w:val="single" w:sz="18" w:space="0" w:color="auto"/>
            </w:tcBorders>
            <w:shd w:val="clear" w:color="auto" w:fill="C0C0C0"/>
          </w:tcPr>
          <w:p w14:paraId="0BCB565C" w14:textId="182CE034" w:rsidR="003A4CBF" w:rsidRPr="00AE555E" w:rsidRDefault="003A4CBF" w:rsidP="003F35F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5.4.2e</w:t>
            </w:r>
          </w:p>
        </w:tc>
        <w:tc>
          <w:tcPr>
            <w:tcW w:w="76" w:type="pct"/>
            <w:tcBorders>
              <w:left w:val="single" w:sz="18" w:space="0" w:color="auto"/>
              <w:bottom w:val="single" w:sz="4" w:space="0" w:color="auto"/>
            </w:tcBorders>
            <w:shd w:val="clear" w:color="auto" w:fill="99FF66"/>
          </w:tcPr>
          <w:p w14:paraId="222EA64A" w14:textId="7783867D" w:rsidR="003A4CBF" w:rsidRPr="00AE555E" w:rsidRDefault="003A4CBF" w:rsidP="003F35FC">
            <w:pPr>
              <w:rPr>
                <w:sz w:val="16"/>
                <w:szCs w:val="20"/>
              </w:rPr>
            </w:pPr>
          </w:p>
        </w:tc>
        <w:tc>
          <w:tcPr>
            <w:tcW w:w="713" w:type="pct"/>
            <w:gridSpan w:val="2"/>
            <w:tcBorders>
              <w:bottom w:val="single" w:sz="4" w:space="0" w:color="auto"/>
              <w:right w:val="single" w:sz="18" w:space="0" w:color="auto"/>
            </w:tcBorders>
          </w:tcPr>
          <w:p w14:paraId="43690F39" w14:textId="1F47596E" w:rsidR="003A4CBF" w:rsidRPr="00AE555E" w:rsidRDefault="003A4CBF" w:rsidP="003F35FC">
            <w:pPr>
              <w:rPr>
                <w:sz w:val="16"/>
                <w:szCs w:val="20"/>
              </w:rPr>
            </w:pPr>
            <w:r w:rsidRPr="00AE555E">
              <w:rPr>
                <w:sz w:val="16"/>
                <w:szCs w:val="20"/>
              </w:rPr>
              <w:t>Discuss elements of performance in an observational and evaluative way, using appropriate music terminology</w:t>
            </w:r>
          </w:p>
        </w:tc>
        <w:tc>
          <w:tcPr>
            <w:tcW w:w="169" w:type="pct"/>
            <w:tcBorders>
              <w:bottom w:val="single" w:sz="4" w:space="0" w:color="auto"/>
              <w:right w:val="single" w:sz="18" w:space="0" w:color="auto"/>
            </w:tcBorders>
            <w:shd w:val="clear" w:color="auto" w:fill="C0C0C0"/>
          </w:tcPr>
          <w:p w14:paraId="72FCA756" w14:textId="579C6894" w:rsidR="003A4CBF" w:rsidRPr="00AE555E" w:rsidRDefault="00FB0E47" w:rsidP="003F35F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D.zz</w:t>
            </w:r>
          </w:p>
        </w:tc>
        <w:tc>
          <w:tcPr>
            <w:tcW w:w="76" w:type="pct"/>
            <w:tcBorders>
              <w:left w:val="single" w:sz="18" w:space="0" w:color="auto"/>
              <w:bottom w:val="single" w:sz="4" w:space="0" w:color="auto"/>
            </w:tcBorders>
            <w:shd w:val="clear" w:color="auto" w:fill="99FF66"/>
          </w:tcPr>
          <w:p w14:paraId="2DDAD58F" w14:textId="12160CFB" w:rsidR="003A4CBF" w:rsidRPr="00AE555E" w:rsidRDefault="003A4CBF" w:rsidP="003F35FC">
            <w:pPr>
              <w:rPr>
                <w:sz w:val="16"/>
                <w:szCs w:val="20"/>
              </w:rPr>
            </w:pPr>
          </w:p>
        </w:tc>
        <w:tc>
          <w:tcPr>
            <w:tcW w:w="706" w:type="pct"/>
            <w:tcBorders>
              <w:bottom w:val="single" w:sz="4" w:space="0" w:color="auto"/>
              <w:right w:val="single" w:sz="18" w:space="0" w:color="auto"/>
            </w:tcBorders>
          </w:tcPr>
          <w:p w14:paraId="3079CD48" w14:textId="1C16E20D" w:rsidR="003A4CBF" w:rsidRPr="00AE555E" w:rsidRDefault="003A4CBF" w:rsidP="003F35FC">
            <w:pPr>
              <w:rPr>
                <w:sz w:val="16"/>
                <w:szCs w:val="20"/>
              </w:rPr>
            </w:pPr>
            <w:r w:rsidRPr="00AE555E">
              <w:rPr>
                <w:sz w:val="16"/>
                <w:szCs w:val="20"/>
              </w:rPr>
              <w:t>Examine step patterns and use of gestures for social dances using vocabulary</w:t>
            </w:r>
          </w:p>
        </w:tc>
      </w:tr>
      <w:tr w:rsidR="003A4CBF" w:rsidRPr="00EB6F57" w14:paraId="6221861B" w14:textId="77777777" w:rsidTr="0075741A">
        <w:tc>
          <w:tcPr>
            <w:tcW w:w="218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EA00ED8" w14:textId="6DD9F555" w:rsidR="003A4CBF" w:rsidRPr="00EE2406" w:rsidRDefault="003A4CBF" w:rsidP="003F35F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5.1.3b</w:t>
            </w:r>
          </w:p>
        </w:tc>
        <w:tc>
          <w:tcPr>
            <w:tcW w:w="76" w:type="pct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99FF66"/>
          </w:tcPr>
          <w:p w14:paraId="21525E85" w14:textId="0248D1AA" w:rsidR="003A4CBF" w:rsidRPr="00EB6F57" w:rsidRDefault="003A4CBF" w:rsidP="003F35FC">
            <w:pPr>
              <w:rPr>
                <w:sz w:val="20"/>
                <w:szCs w:val="20"/>
              </w:rPr>
            </w:pPr>
          </w:p>
        </w:tc>
        <w:tc>
          <w:tcPr>
            <w:tcW w:w="6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56E1A" w14:textId="5E7BEAD1" w:rsidR="003A4CBF" w:rsidRPr="00AE555E" w:rsidRDefault="003A4CBF" w:rsidP="003F35FC">
            <w:pPr>
              <w:rPr>
                <w:sz w:val="16"/>
                <w:szCs w:val="20"/>
              </w:rPr>
            </w:pPr>
            <w:r w:rsidRPr="00AE555E">
              <w:rPr>
                <w:sz w:val="16"/>
                <w:szCs w:val="20"/>
              </w:rPr>
              <w:t>Play and sing simple melodic notation in treble clef in Major and minor keys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8CE550" w14:textId="77777777" w:rsidR="003A4CBF" w:rsidRPr="00AE555E" w:rsidRDefault="003A4CBF" w:rsidP="003F35FC">
            <w:pPr>
              <w:rPr>
                <w:sz w:val="16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611A3F" w14:textId="0ED82840" w:rsidR="003A4CBF" w:rsidRPr="00AE555E" w:rsidRDefault="003A4CBF" w:rsidP="003F35FC">
            <w:pPr>
              <w:rPr>
                <w:sz w:val="16"/>
                <w:szCs w:val="20"/>
              </w:rPr>
            </w:pPr>
          </w:p>
        </w:tc>
        <w:tc>
          <w:tcPr>
            <w:tcW w:w="739" w:type="pct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7C9DB1FC" w14:textId="742EB84B" w:rsidR="003A4CBF" w:rsidRPr="00AE555E" w:rsidRDefault="003A4CBF" w:rsidP="003F35FC">
            <w:pPr>
              <w:rPr>
                <w:sz w:val="16"/>
                <w:szCs w:val="20"/>
              </w:rPr>
            </w:pPr>
          </w:p>
        </w:tc>
        <w:tc>
          <w:tcPr>
            <w:tcW w:w="217" w:type="pct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C0C0C0"/>
          </w:tcPr>
          <w:p w14:paraId="2E77CFF9" w14:textId="37BB4A60" w:rsidR="003A4CBF" w:rsidRPr="00AE555E" w:rsidRDefault="003A4CBF" w:rsidP="003F35F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5.3.4a</w:t>
            </w:r>
          </w:p>
        </w:tc>
        <w:tc>
          <w:tcPr>
            <w:tcW w:w="76" w:type="pct"/>
            <w:gridSpan w:val="2"/>
            <w:tcBorders>
              <w:left w:val="single" w:sz="18" w:space="0" w:color="auto"/>
            </w:tcBorders>
            <w:shd w:val="clear" w:color="auto" w:fill="99FF66"/>
          </w:tcPr>
          <w:p w14:paraId="01113DA0" w14:textId="7DF4AC02" w:rsidR="003A4CBF" w:rsidRPr="00AE555E" w:rsidRDefault="003A4CBF" w:rsidP="003F35FC">
            <w:pPr>
              <w:rPr>
                <w:sz w:val="16"/>
                <w:szCs w:val="20"/>
              </w:rPr>
            </w:pPr>
          </w:p>
        </w:tc>
        <w:tc>
          <w:tcPr>
            <w:tcW w:w="771" w:type="pct"/>
            <w:gridSpan w:val="2"/>
            <w:tcBorders>
              <w:right w:val="single" w:sz="8" w:space="0" w:color="auto"/>
            </w:tcBorders>
          </w:tcPr>
          <w:p w14:paraId="48C208E2" w14:textId="3EC53759" w:rsidR="003A4CBF" w:rsidRPr="00AE555E" w:rsidRDefault="003A4CBF" w:rsidP="003F35FC">
            <w:pPr>
              <w:rPr>
                <w:sz w:val="16"/>
                <w:szCs w:val="20"/>
              </w:rPr>
            </w:pPr>
            <w:r w:rsidRPr="00AE555E">
              <w:rPr>
                <w:sz w:val="16"/>
                <w:szCs w:val="20"/>
              </w:rPr>
              <w:t>Identify and notate: tika-ti, ti-tika, and ti-ta-ti and ties</w:t>
            </w:r>
          </w:p>
        </w:tc>
        <w:tc>
          <w:tcPr>
            <w:tcW w:w="192" w:type="pct"/>
            <w:gridSpan w:val="3"/>
            <w:tcBorders>
              <w:left w:val="single" w:sz="8" w:space="0" w:color="auto"/>
              <w:bottom w:val="nil"/>
              <w:right w:val="nil"/>
            </w:tcBorders>
          </w:tcPr>
          <w:p w14:paraId="701DFB69" w14:textId="77777777" w:rsidR="003A4CBF" w:rsidRPr="00AE555E" w:rsidRDefault="003A4CBF" w:rsidP="003F35FC">
            <w:pPr>
              <w:rPr>
                <w:sz w:val="16"/>
                <w:szCs w:val="20"/>
              </w:rPr>
            </w:pPr>
          </w:p>
        </w:tc>
        <w:tc>
          <w:tcPr>
            <w:tcW w:w="76" w:type="pct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DBAFE25" w14:textId="12BCCD55" w:rsidR="003A4CBF" w:rsidRPr="00AE555E" w:rsidRDefault="003A4CBF" w:rsidP="003F35FC">
            <w:pPr>
              <w:rPr>
                <w:sz w:val="16"/>
                <w:szCs w:val="20"/>
              </w:rPr>
            </w:pPr>
          </w:p>
        </w:tc>
        <w:tc>
          <w:tcPr>
            <w:tcW w:w="713" w:type="pct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14:paraId="56DB9526" w14:textId="7BD28F94" w:rsidR="003A4CBF" w:rsidRPr="00AE555E" w:rsidRDefault="003A4CBF" w:rsidP="003F35FC">
            <w:pPr>
              <w:rPr>
                <w:sz w:val="16"/>
                <w:szCs w:val="20"/>
              </w:rPr>
            </w:pPr>
            <w:r w:rsidRPr="00AE555E">
              <w:rPr>
                <w:sz w:val="16"/>
                <w:szCs w:val="20"/>
              </w:rPr>
              <w:t xml:space="preserve"> </w:t>
            </w:r>
          </w:p>
        </w:tc>
        <w:tc>
          <w:tcPr>
            <w:tcW w:w="169" w:type="pct"/>
            <w:tcBorders>
              <w:left w:val="nil"/>
              <w:bottom w:val="nil"/>
              <w:right w:val="nil"/>
            </w:tcBorders>
          </w:tcPr>
          <w:p w14:paraId="33408467" w14:textId="77777777" w:rsidR="003A4CBF" w:rsidRPr="00AE555E" w:rsidRDefault="003A4CBF" w:rsidP="003F35FC">
            <w:pPr>
              <w:rPr>
                <w:sz w:val="16"/>
                <w:szCs w:val="20"/>
              </w:rPr>
            </w:pPr>
          </w:p>
        </w:tc>
        <w:tc>
          <w:tcPr>
            <w:tcW w:w="76" w:type="pct"/>
            <w:tcBorders>
              <w:left w:val="nil"/>
              <w:bottom w:val="nil"/>
              <w:right w:val="nil"/>
            </w:tcBorders>
            <w:shd w:val="clear" w:color="auto" w:fill="auto"/>
          </w:tcPr>
          <w:p w14:paraId="03477817" w14:textId="61AC8A3F" w:rsidR="003A4CBF" w:rsidRPr="00AE555E" w:rsidRDefault="003A4CBF" w:rsidP="003F35FC">
            <w:pPr>
              <w:rPr>
                <w:sz w:val="16"/>
                <w:szCs w:val="20"/>
              </w:rPr>
            </w:pPr>
          </w:p>
        </w:tc>
        <w:tc>
          <w:tcPr>
            <w:tcW w:w="706" w:type="pct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0F5C4D9" w14:textId="1CC2B054" w:rsidR="003A4CBF" w:rsidRPr="00AE555E" w:rsidRDefault="003A4CBF" w:rsidP="003F35FC">
            <w:pPr>
              <w:rPr>
                <w:sz w:val="16"/>
                <w:szCs w:val="20"/>
              </w:rPr>
            </w:pPr>
            <w:r w:rsidRPr="00AE555E">
              <w:rPr>
                <w:sz w:val="16"/>
                <w:szCs w:val="20"/>
              </w:rPr>
              <w:t xml:space="preserve"> </w:t>
            </w:r>
          </w:p>
        </w:tc>
      </w:tr>
      <w:tr w:rsidR="003A4CBF" w:rsidRPr="00EB6F57" w14:paraId="09AD1216" w14:textId="77777777" w:rsidTr="0075741A">
        <w:tc>
          <w:tcPr>
            <w:tcW w:w="21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9DCA99A" w14:textId="77777777" w:rsidR="003A4CBF" w:rsidRPr="00EE2406" w:rsidRDefault="003A4CBF" w:rsidP="003F35FC">
            <w:pPr>
              <w:rPr>
                <w:sz w:val="16"/>
                <w:szCs w:val="20"/>
              </w:rPr>
            </w:pPr>
          </w:p>
        </w:tc>
        <w:tc>
          <w:tcPr>
            <w:tcW w:w="7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984A256" w14:textId="1D665522" w:rsidR="003A4CBF" w:rsidRPr="00EB6F57" w:rsidRDefault="003A4CBF" w:rsidP="003F35FC">
            <w:pPr>
              <w:rPr>
                <w:sz w:val="20"/>
                <w:szCs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1D8869" w14:textId="47749210" w:rsidR="003A4CBF" w:rsidRPr="00AE555E" w:rsidRDefault="003A4CBF" w:rsidP="003F35FC">
            <w:pPr>
              <w:rPr>
                <w:sz w:val="16"/>
                <w:szCs w:val="20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</w:tcPr>
          <w:p w14:paraId="67F5E7CC" w14:textId="77777777" w:rsidR="003A4CBF" w:rsidRPr="00AE555E" w:rsidRDefault="003A4CBF" w:rsidP="003F35FC">
            <w:pPr>
              <w:rPr>
                <w:sz w:val="16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4EA40B" w14:textId="5945DB2B" w:rsidR="003A4CBF" w:rsidRPr="00AE555E" w:rsidRDefault="003A4CBF" w:rsidP="003F35FC">
            <w:pPr>
              <w:rPr>
                <w:sz w:val="16"/>
                <w:szCs w:val="20"/>
              </w:rPr>
            </w:pPr>
          </w:p>
        </w:tc>
        <w:tc>
          <w:tcPr>
            <w:tcW w:w="739" w:type="pct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4F071B94" w14:textId="0B38A640" w:rsidR="003A4CBF" w:rsidRPr="00AE555E" w:rsidRDefault="003A4CBF" w:rsidP="003F35FC">
            <w:pPr>
              <w:rPr>
                <w:sz w:val="16"/>
                <w:szCs w:val="20"/>
              </w:rPr>
            </w:pPr>
          </w:p>
        </w:tc>
        <w:tc>
          <w:tcPr>
            <w:tcW w:w="217" w:type="pct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C0C0C0"/>
          </w:tcPr>
          <w:p w14:paraId="4EA8C755" w14:textId="735D9072" w:rsidR="003A4CBF" w:rsidRPr="00AE555E" w:rsidRDefault="003A4CBF" w:rsidP="003F35F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5.3.4b</w:t>
            </w:r>
          </w:p>
        </w:tc>
        <w:tc>
          <w:tcPr>
            <w:tcW w:w="76" w:type="pct"/>
            <w:gridSpan w:val="2"/>
            <w:tcBorders>
              <w:left w:val="single" w:sz="18" w:space="0" w:color="auto"/>
            </w:tcBorders>
            <w:shd w:val="clear" w:color="auto" w:fill="99FF66"/>
          </w:tcPr>
          <w:p w14:paraId="7DCA9733" w14:textId="4572580D" w:rsidR="003A4CBF" w:rsidRPr="00AE555E" w:rsidRDefault="003A4CBF" w:rsidP="003F35FC">
            <w:pPr>
              <w:rPr>
                <w:sz w:val="16"/>
                <w:szCs w:val="20"/>
              </w:rPr>
            </w:pPr>
          </w:p>
        </w:tc>
        <w:tc>
          <w:tcPr>
            <w:tcW w:w="771" w:type="pct"/>
            <w:gridSpan w:val="2"/>
          </w:tcPr>
          <w:p w14:paraId="5EB9EB49" w14:textId="2EE92687" w:rsidR="003A4CBF" w:rsidRPr="00AE555E" w:rsidRDefault="003A4CBF" w:rsidP="003F35FC">
            <w:pPr>
              <w:rPr>
                <w:sz w:val="16"/>
                <w:szCs w:val="20"/>
              </w:rPr>
            </w:pPr>
            <w:r w:rsidRPr="00AE555E">
              <w:rPr>
                <w:sz w:val="16"/>
                <w:szCs w:val="20"/>
              </w:rPr>
              <w:t>Notate 8 beat rhythmic patterns and 4 beat melodic patterns dictated by teacher</w:t>
            </w:r>
          </w:p>
        </w:tc>
        <w:tc>
          <w:tcPr>
            <w:tcW w:w="192" w:type="pct"/>
            <w:gridSpan w:val="3"/>
            <w:tcBorders>
              <w:top w:val="nil"/>
              <w:bottom w:val="nil"/>
              <w:right w:val="nil"/>
            </w:tcBorders>
          </w:tcPr>
          <w:p w14:paraId="24C7A40D" w14:textId="77777777" w:rsidR="003A4CBF" w:rsidRPr="00AE555E" w:rsidRDefault="003A4CBF" w:rsidP="003F35FC">
            <w:pPr>
              <w:rPr>
                <w:sz w:val="16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BA5640" w14:textId="4942DA90" w:rsidR="003A4CBF" w:rsidRPr="00AE555E" w:rsidRDefault="003A4CBF" w:rsidP="003F35FC">
            <w:pPr>
              <w:rPr>
                <w:sz w:val="16"/>
                <w:szCs w:val="20"/>
              </w:rPr>
            </w:pP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84264A" w14:textId="29B49B66" w:rsidR="003A4CBF" w:rsidRPr="00AE555E" w:rsidRDefault="003A4CBF" w:rsidP="003F35FC">
            <w:pPr>
              <w:rPr>
                <w:sz w:val="16"/>
                <w:szCs w:val="20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</w:tcPr>
          <w:p w14:paraId="035FF25E" w14:textId="77777777" w:rsidR="003A4CBF" w:rsidRPr="00AE555E" w:rsidRDefault="003A4CBF" w:rsidP="003F35FC">
            <w:pPr>
              <w:rPr>
                <w:sz w:val="16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512E21" w14:textId="4D244460" w:rsidR="003A4CBF" w:rsidRPr="00AE555E" w:rsidRDefault="003A4CBF" w:rsidP="003F35FC">
            <w:pPr>
              <w:rPr>
                <w:sz w:val="16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BDA565" w14:textId="0D47735D" w:rsidR="003A4CBF" w:rsidRPr="00AE555E" w:rsidRDefault="003A4CBF" w:rsidP="003F35FC">
            <w:pPr>
              <w:rPr>
                <w:sz w:val="16"/>
                <w:szCs w:val="20"/>
              </w:rPr>
            </w:pPr>
            <w:r w:rsidRPr="00AE555E">
              <w:rPr>
                <w:sz w:val="16"/>
                <w:szCs w:val="20"/>
              </w:rPr>
              <w:t xml:space="preserve"> </w:t>
            </w:r>
          </w:p>
        </w:tc>
      </w:tr>
      <w:tr w:rsidR="003A4CBF" w:rsidRPr="00EB6F57" w14:paraId="6F2152B7" w14:textId="77777777" w:rsidTr="0075741A"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</w:tcPr>
          <w:p w14:paraId="0008FA1C" w14:textId="77777777" w:rsidR="003A4CBF" w:rsidRPr="00EE2406" w:rsidRDefault="003A4CBF" w:rsidP="003F35FC">
            <w:pPr>
              <w:rPr>
                <w:sz w:val="16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9E53F7" w14:textId="21637840" w:rsidR="003A4CBF" w:rsidRPr="00EB6F57" w:rsidRDefault="003A4CBF" w:rsidP="003F35FC">
            <w:pPr>
              <w:rPr>
                <w:sz w:val="20"/>
                <w:szCs w:val="20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</w:tcPr>
          <w:p w14:paraId="33CCB0B8" w14:textId="50AD57A2" w:rsidR="003A4CBF" w:rsidRPr="00AE555E" w:rsidRDefault="003A4CBF" w:rsidP="003F35FC">
            <w:pPr>
              <w:rPr>
                <w:sz w:val="16"/>
                <w:szCs w:val="20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</w:tcPr>
          <w:p w14:paraId="7125D20F" w14:textId="77777777" w:rsidR="003A4CBF" w:rsidRPr="00AE555E" w:rsidRDefault="003A4CBF" w:rsidP="003F35FC">
            <w:pPr>
              <w:rPr>
                <w:sz w:val="16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9A3E67" w14:textId="5FCA5B84" w:rsidR="003A4CBF" w:rsidRPr="00AE555E" w:rsidRDefault="003A4CBF" w:rsidP="003F35FC">
            <w:pPr>
              <w:rPr>
                <w:sz w:val="16"/>
                <w:szCs w:val="20"/>
              </w:rPr>
            </w:pPr>
          </w:p>
        </w:tc>
        <w:tc>
          <w:tcPr>
            <w:tcW w:w="739" w:type="pct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4EA45CFB" w14:textId="3EF7F5B7" w:rsidR="003A4CBF" w:rsidRPr="00AE555E" w:rsidRDefault="003A4CBF" w:rsidP="003F35FC">
            <w:pPr>
              <w:rPr>
                <w:sz w:val="16"/>
                <w:szCs w:val="20"/>
              </w:rPr>
            </w:pPr>
          </w:p>
        </w:tc>
        <w:tc>
          <w:tcPr>
            <w:tcW w:w="217" w:type="pct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C0C0C0"/>
          </w:tcPr>
          <w:p w14:paraId="19127FE5" w14:textId="75170759" w:rsidR="003A4CBF" w:rsidRPr="003A4CBF" w:rsidRDefault="003A4CBF" w:rsidP="003F35FC">
            <w:pPr>
              <w:rPr>
                <w:sz w:val="16"/>
                <w:szCs w:val="20"/>
              </w:rPr>
            </w:pPr>
            <w:r w:rsidRPr="003A4CBF">
              <w:rPr>
                <w:sz w:val="16"/>
                <w:szCs w:val="20"/>
              </w:rPr>
              <w:t>5.3.4c</w:t>
            </w:r>
          </w:p>
        </w:tc>
        <w:tc>
          <w:tcPr>
            <w:tcW w:w="76" w:type="pct"/>
            <w:gridSpan w:val="2"/>
            <w:tcBorders>
              <w:left w:val="single" w:sz="18" w:space="0" w:color="auto"/>
            </w:tcBorders>
            <w:shd w:val="clear" w:color="auto" w:fill="99FF66"/>
          </w:tcPr>
          <w:p w14:paraId="00680C57" w14:textId="3BF3F533" w:rsidR="003A4CBF" w:rsidRPr="00AE555E" w:rsidRDefault="003A4CBF" w:rsidP="003F35FC">
            <w:pPr>
              <w:rPr>
                <w:sz w:val="16"/>
                <w:szCs w:val="20"/>
              </w:rPr>
            </w:pPr>
          </w:p>
        </w:tc>
        <w:tc>
          <w:tcPr>
            <w:tcW w:w="771" w:type="pct"/>
            <w:gridSpan w:val="2"/>
          </w:tcPr>
          <w:p w14:paraId="128FF6BB" w14:textId="4177D0AD" w:rsidR="003A4CBF" w:rsidRPr="00AE555E" w:rsidRDefault="003A4CBF" w:rsidP="003F35FC">
            <w:pPr>
              <w:rPr>
                <w:sz w:val="16"/>
                <w:szCs w:val="20"/>
              </w:rPr>
            </w:pPr>
            <w:r w:rsidRPr="00AE555E">
              <w:rPr>
                <w:sz w:val="16"/>
                <w:szCs w:val="20"/>
              </w:rPr>
              <w:t>Aurally and visually identify I-IV-V in C, F, G</w:t>
            </w:r>
          </w:p>
        </w:tc>
        <w:tc>
          <w:tcPr>
            <w:tcW w:w="192" w:type="pct"/>
            <w:gridSpan w:val="3"/>
            <w:tcBorders>
              <w:top w:val="nil"/>
              <w:bottom w:val="nil"/>
              <w:right w:val="nil"/>
            </w:tcBorders>
          </w:tcPr>
          <w:p w14:paraId="3E3498CF" w14:textId="77777777" w:rsidR="003A4CBF" w:rsidRPr="00AE555E" w:rsidRDefault="003A4CBF" w:rsidP="003F35FC">
            <w:pPr>
              <w:rPr>
                <w:sz w:val="16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AA6906" w14:textId="19ED431E" w:rsidR="003A4CBF" w:rsidRPr="00AE555E" w:rsidRDefault="003A4CBF" w:rsidP="003F35FC">
            <w:pPr>
              <w:rPr>
                <w:sz w:val="16"/>
                <w:szCs w:val="20"/>
              </w:rPr>
            </w:pP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F92CD7" w14:textId="578B7F95" w:rsidR="003A4CBF" w:rsidRPr="00AE555E" w:rsidRDefault="003A4CBF" w:rsidP="003F35FC">
            <w:pPr>
              <w:rPr>
                <w:sz w:val="16"/>
                <w:szCs w:val="20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</w:tcPr>
          <w:p w14:paraId="7675C126" w14:textId="77777777" w:rsidR="003A4CBF" w:rsidRPr="00AE555E" w:rsidRDefault="003A4CBF" w:rsidP="003F35FC">
            <w:pPr>
              <w:rPr>
                <w:sz w:val="16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D4C691" w14:textId="12E1AB4F" w:rsidR="003A4CBF" w:rsidRPr="00AE555E" w:rsidRDefault="003A4CBF" w:rsidP="003F35FC">
            <w:pPr>
              <w:rPr>
                <w:sz w:val="16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3A03D4" w14:textId="636376E3" w:rsidR="003A4CBF" w:rsidRPr="00AE555E" w:rsidRDefault="003A4CBF" w:rsidP="003F35FC">
            <w:pPr>
              <w:rPr>
                <w:sz w:val="16"/>
                <w:szCs w:val="20"/>
              </w:rPr>
            </w:pPr>
          </w:p>
        </w:tc>
      </w:tr>
      <w:tr w:rsidR="003A4CBF" w:rsidRPr="00EB6F57" w14:paraId="2E733C9A" w14:textId="77777777" w:rsidTr="0075741A"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</w:tcPr>
          <w:p w14:paraId="1CC8F0CE" w14:textId="77777777" w:rsidR="003A4CBF" w:rsidRPr="00EE2406" w:rsidRDefault="003A4CBF" w:rsidP="003F35FC">
            <w:pPr>
              <w:rPr>
                <w:sz w:val="16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E5A908" w14:textId="736FA2E4" w:rsidR="003A4CBF" w:rsidRPr="00EB6F57" w:rsidRDefault="003A4CBF" w:rsidP="003F35FC">
            <w:pPr>
              <w:rPr>
                <w:sz w:val="20"/>
                <w:szCs w:val="20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</w:tcPr>
          <w:p w14:paraId="51926F59" w14:textId="77777777" w:rsidR="003A4CBF" w:rsidRPr="00AE555E" w:rsidRDefault="003A4CBF" w:rsidP="003F35FC">
            <w:pPr>
              <w:rPr>
                <w:sz w:val="16"/>
                <w:szCs w:val="20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</w:tcPr>
          <w:p w14:paraId="2086E2B8" w14:textId="77777777" w:rsidR="003A4CBF" w:rsidRPr="00AE555E" w:rsidRDefault="003A4CBF" w:rsidP="003F35FC">
            <w:pPr>
              <w:rPr>
                <w:sz w:val="16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C68232" w14:textId="52F873FF" w:rsidR="003A4CBF" w:rsidRPr="00AE555E" w:rsidRDefault="003A4CBF" w:rsidP="003F35FC">
            <w:pPr>
              <w:rPr>
                <w:sz w:val="16"/>
                <w:szCs w:val="20"/>
              </w:rPr>
            </w:pPr>
          </w:p>
        </w:tc>
        <w:tc>
          <w:tcPr>
            <w:tcW w:w="739" w:type="pct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4F7DA256" w14:textId="77777777" w:rsidR="003A4CBF" w:rsidRPr="00AE555E" w:rsidRDefault="003A4CBF" w:rsidP="003F35FC">
            <w:pPr>
              <w:rPr>
                <w:sz w:val="16"/>
                <w:szCs w:val="20"/>
              </w:rPr>
            </w:pPr>
          </w:p>
        </w:tc>
        <w:tc>
          <w:tcPr>
            <w:tcW w:w="217" w:type="pct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C0C0C0"/>
          </w:tcPr>
          <w:p w14:paraId="0E71D8EB" w14:textId="39F0B6FF" w:rsidR="003A4CBF" w:rsidRPr="003A4CBF" w:rsidRDefault="003A4CBF" w:rsidP="003F35FC">
            <w:pPr>
              <w:rPr>
                <w:sz w:val="14"/>
                <w:szCs w:val="20"/>
              </w:rPr>
            </w:pPr>
            <w:r w:rsidRPr="003A4CBF">
              <w:rPr>
                <w:sz w:val="14"/>
                <w:szCs w:val="20"/>
              </w:rPr>
              <w:t>5.3.4d</w:t>
            </w:r>
          </w:p>
        </w:tc>
        <w:tc>
          <w:tcPr>
            <w:tcW w:w="76" w:type="pct"/>
            <w:gridSpan w:val="2"/>
            <w:tcBorders>
              <w:left w:val="single" w:sz="18" w:space="0" w:color="auto"/>
            </w:tcBorders>
            <w:shd w:val="clear" w:color="auto" w:fill="99FF66"/>
          </w:tcPr>
          <w:p w14:paraId="21C9A5EB" w14:textId="75C129E9" w:rsidR="003A4CBF" w:rsidRPr="00AE555E" w:rsidRDefault="003A4CBF" w:rsidP="003F35FC">
            <w:pPr>
              <w:rPr>
                <w:sz w:val="16"/>
                <w:szCs w:val="20"/>
              </w:rPr>
            </w:pPr>
          </w:p>
        </w:tc>
        <w:tc>
          <w:tcPr>
            <w:tcW w:w="771" w:type="pct"/>
            <w:gridSpan w:val="2"/>
          </w:tcPr>
          <w:p w14:paraId="4FEEF8B2" w14:textId="63678757" w:rsidR="003A4CBF" w:rsidRPr="00AE555E" w:rsidRDefault="003A4CBF" w:rsidP="003F35FC">
            <w:pPr>
              <w:rPr>
                <w:sz w:val="16"/>
                <w:szCs w:val="20"/>
              </w:rPr>
            </w:pPr>
            <w:r w:rsidRPr="00AE555E">
              <w:rPr>
                <w:sz w:val="16"/>
                <w:szCs w:val="20"/>
              </w:rPr>
              <w:t>Identify the position of whole and half steps in a major scale</w:t>
            </w:r>
          </w:p>
        </w:tc>
        <w:tc>
          <w:tcPr>
            <w:tcW w:w="192" w:type="pct"/>
            <w:gridSpan w:val="3"/>
            <w:tcBorders>
              <w:top w:val="nil"/>
              <w:bottom w:val="nil"/>
              <w:right w:val="nil"/>
            </w:tcBorders>
          </w:tcPr>
          <w:p w14:paraId="11C97EBB" w14:textId="77777777" w:rsidR="003A4CBF" w:rsidRPr="00AE555E" w:rsidRDefault="003A4CBF" w:rsidP="003F35FC">
            <w:pPr>
              <w:rPr>
                <w:sz w:val="16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C793B7" w14:textId="02D71EE9" w:rsidR="003A4CBF" w:rsidRPr="00AE555E" w:rsidRDefault="003A4CBF" w:rsidP="003F35FC">
            <w:pPr>
              <w:rPr>
                <w:sz w:val="16"/>
                <w:szCs w:val="20"/>
              </w:rPr>
            </w:pP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7A9F29" w14:textId="77777777" w:rsidR="003A4CBF" w:rsidRPr="00AE555E" w:rsidRDefault="003A4CBF" w:rsidP="003F35FC">
            <w:pPr>
              <w:rPr>
                <w:sz w:val="16"/>
                <w:szCs w:val="20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</w:tcPr>
          <w:p w14:paraId="27B3F738" w14:textId="77777777" w:rsidR="003A4CBF" w:rsidRPr="00AE555E" w:rsidRDefault="003A4CBF" w:rsidP="003F35FC">
            <w:pPr>
              <w:rPr>
                <w:sz w:val="16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38ACE7" w14:textId="1E7FCBA3" w:rsidR="003A4CBF" w:rsidRPr="00AE555E" w:rsidRDefault="003A4CBF" w:rsidP="003F35FC">
            <w:pPr>
              <w:rPr>
                <w:sz w:val="16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4DFEEC" w14:textId="77777777" w:rsidR="003A4CBF" w:rsidRPr="00AE555E" w:rsidRDefault="003A4CBF" w:rsidP="003F35FC">
            <w:pPr>
              <w:rPr>
                <w:sz w:val="16"/>
                <w:szCs w:val="20"/>
              </w:rPr>
            </w:pPr>
          </w:p>
        </w:tc>
      </w:tr>
      <w:tr w:rsidR="003A4CBF" w:rsidRPr="00EB6F57" w14:paraId="7E1A9547" w14:textId="77777777" w:rsidTr="0075741A"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</w:tcPr>
          <w:p w14:paraId="7522C202" w14:textId="77777777" w:rsidR="003A4CBF" w:rsidRPr="00EE2406" w:rsidRDefault="003A4CBF" w:rsidP="003F35FC">
            <w:pPr>
              <w:rPr>
                <w:sz w:val="16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8E89B7" w14:textId="63CAC635" w:rsidR="003A4CBF" w:rsidRPr="00EB6F57" w:rsidRDefault="003A4CBF" w:rsidP="003F35FC">
            <w:pPr>
              <w:rPr>
                <w:sz w:val="20"/>
                <w:szCs w:val="20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</w:tcPr>
          <w:p w14:paraId="0B45F7EB" w14:textId="77777777" w:rsidR="003A4CBF" w:rsidRPr="00AE555E" w:rsidRDefault="003A4CBF" w:rsidP="003F35FC">
            <w:pPr>
              <w:rPr>
                <w:sz w:val="16"/>
                <w:szCs w:val="20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</w:tcPr>
          <w:p w14:paraId="3010D943" w14:textId="77777777" w:rsidR="003A4CBF" w:rsidRPr="00AE555E" w:rsidRDefault="003A4CBF" w:rsidP="003F35FC">
            <w:pPr>
              <w:rPr>
                <w:sz w:val="16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449BF6" w14:textId="71B46197" w:rsidR="003A4CBF" w:rsidRPr="00AE555E" w:rsidRDefault="003A4CBF" w:rsidP="003F35FC">
            <w:pPr>
              <w:rPr>
                <w:sz w:val="16"/>
                <w:szCs w:val="20"/>
              </w:rPr>
            </w:pPr>
          </w:p>
        </w:tc>
        <w:tc>
          <w:tcPr>
            <w:tcW w:w="739" w:type="pct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611FD893" w14:textId="77777777" w:rsidR="003A4CBF" w:rsidRPr="00AE555E" w:rsidRDefault="003A4CBF" w:rsidP="003F35FC">
            <w:pPr>
              <w:rPr>
                <w:sz w:val="16"/>
                <w:szCs w:val="20"/>
              </w:rPr>
            </w:pPr>
          </w:p>
        </w:tc>
        <w:tc>
          <w:tcPr>
            <w:tcW w:w="217" w:type="pct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C0C0C0"/>
          </w:tcPr>
          <w:p w14:paraId="22D30006" w14:textId="6DF12301" w:rsidR="003A4CBF" w:rsidRPr="00AE555E" w:rsidRDefault="003A4CBF" w:rsidP="003F35F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5.3.5e</w:t>
            </w:r>
          </w:p>
        </w:tc>
        <w:tc>
          <w:tcPr>
            <w:tcW w:w="76" w:type="pct"/>
            <w:gridSpan w:val="2"/>
            <w:tcBorders>
              <w:left w:val="single" w:sz="18" w:space="0" w:color="auto"/>
            </w:tcBorders>
            <w:shd w:val="clear" w:color="auto" w:fill="99FF66"/>
          </w:tcPr>
          <w:p w14:paraId="1DC45FB0" w14:textId="409B59DB" w:rsidR="003A4CBF" w:rsidRPr="00AE555E" w:rsidRDefault="003A4CBF" w:rsidP="003F35FC">
            <w:pPr>
              <w:rPr>
                <w:sz w:val="16"/>
                <w:szCs w:val="20"/>
              </w:rPr>
            </w:pPr>
          </w:p>
        </w:tc>
        <w:tc>
          <w:tcPr>
            <w:tcW w:w="771" w:type="pct"/>
            <w:gridSpan w:val="2"/>
          </w:tcPr>
          <w:p w14:paraId="1197A614" w14:textId="15BFFE8F" w:rsidR="003A4CBF" w:rsidRPr="00AE555E" w:rsidRDefault="003A4CBF" w:rsidP="003F35FC">
            <w:pPr>
              <w:rPr>
                <w:sz w:val="16"/>
                <w:szCs w:val="20"/>
              </w:rPr>
            </w:pPr>
            <w:r w:rsidRPr="006F6A51">
              <w:rPr>
                <w:sz w:val="14"/>
                <w:szCs w:val="20"/>
              </w:rPr>
              <w:t>Identify and demonstrate the use of accidentals (sharp, flat, natural)</w:t>
            </w:r>
          </w:p>
        </w:tc>
        <w:tc>
          <w:tcPr>
            <w:tcW w:w="192" w:type="pct"/>
            <w:gridSpan w:val="3"/>
            <w:tcBorders>
              <w:top w:val="nil"/>
              <w:bottom w:val="nil"/>
              <w:right w:val="nil"/>
            </w:tcBorders>
          </w:tcPr>
          <w:p w14:paraId="3DEB7B17" w14:textId="77777777" w:rsidR="003A4CBF" w:rsidRPr="00AE555E" w:rsidRDefault="003A4CBF" w:rsidP="003F35FC">
            <w:pPr>
              <w:rPr>
                <w:sz w:val="16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CAF728" w14:textId="7A0F743F" w:rsidR="003A4CBF" w:rsidRPr="00AE555E" w:rsidRDefault="003A4CBF" w:rsidP="003F35FC">
            <w:pPr>
              <w:rPr>
                <w:sz w:val="16"/>
                <w:szCs w:val="20"/>
              </w:rPr>
            </w:pP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785B3F" w14:textId="77777777" w:rsidR="003A4CBF" w:rsidRPr="00AE555E" w:rsidRDefault="003A4CBF" w:rsidP="003F35FC">
            <w:pPr>
              <w:rPr>
                <w:sz w:val="16"/>
                <w:szCs w:val="20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</w:tcPr>
          <w:p w14:paraId="6AA1BD83" w14:textId="77777777" w:rsidR="003A4CBF" w:rsidRPr="00AE555E" w:rsidRDefault="003A4CBF" w:rsidP="003F35FC">
            <w:pPr>
              <w:rPr>
                <w:sz w:val="16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51760D" w14:textId="3E1FF25D" w:rsidR="003A4CBF" w:rsidRPr="00AE555E" w:rsidRDefault="003A4CBF" w:rsidP="003F35FC">
            <w:pPr>
              <w:rPr>
                <w:sz w:val="16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2AAC5C" w14:textId="77777777" w:rsidR="003A4CBF" w:rsidRPr="00AE555E" w:rsidRDefault="003A4CBF" w:rsidP="003F35FC">
            <w:pPr>
              <w:rPr>
                <w:sz w:val="16"/>
                <w:szCs w:val="20"/>
              </w:rPr>
            </w:pPr>
          </w:p>
        </w:tc>
      </w:tr>
      <w:tr w:rsidR="003A4CBF" w:rsidRPr="00EB6F57" w14:paraId="47CF90AC" w14:textId="77777777" w:rsidTr="003A4CBF">
        <w:trPr>
          <w:gridAfter w:val="4"/>
          <w:wAfter w:w="3174" w:type="dxa"/>
        </w:trPr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</w:tcPr>
          <w:p w14:paraId="725224EE" w14:textId="77777777" w:rsidR="003A4CBF" w:rsidRPr="00EE2406" w:rsidRDefault="003A4CBF" w:rsidP="003F35FC">
            <w:pPr>
              <w:rPr>
                <w:sz w:val="16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5FBD17" w14:textId="77777777" w:rsidR="003A4CBF" w:rsidRPr="00EB6F57" w:rsidRDefault="003A4CBF" w:rsidP="003F35FC">
            <w:pPr>
              <w:rPr>
                <w:sz w:val="20"/>
                <w:szCs w:val="20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</w:tcPr>
          <w:p w14:paraId="77E5F424" w14:textId="77777777" w:rsidR="003A4CBF" w:rsidRPr="00AE555E" w:rsidRDefault="003A4CBF" w:rsidP="003F35FC">
            <w:pPr>
              <w:rPr>
                <w:sz w:val="16"/>
                <w:szCs w:val="20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</w:tcPr>
          <w:p w14:paraId="4BD412A5" w14:textId="77777777" w:rsidR="003A4CBF" w:rsidRPr="00AE555E" w:rsidRDefault="003A4CBF" w:rsidP="003F35FC">
            <w:pPr>
              <w:rPr>
                <w:sz w:val="16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DC30AA" w14:textId="77777777" w:rsidR="003A4CBF" w:rsidRPr="00AE555E" w:rsidRDefault="003A4CBF" w:rsidP="003F35FC">
            <w:pPr>
              <w:rPr>
                <w:sz w:val="16"/>
                <w:szCs w:val="20"/>
              </w:rPr>
            </w:pP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</w:tcPr>
          <w:p w14:paraId="1743B2BE" w14:textId="77777777" w:rsidR="003A4CBF" w:rsidRPr="00AE555E" w:rsidRDefault="003A4CBF" w:rsidP="003F35FC">
            <w:pPr>
              <w:rPr>
                <w:sz w:val="16"/>
                <w:szCs w:val="20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</w:tcPr>
          <w:p w14:paraId="269C4396" w14:textId="77777777" w:rsidR="003A4CBF" w:rsidRPr="00AE555E" w:rsidRDefault="003A4CBF" w:rsidP="003F35FC">
            <w:pPr>
              <w:rPr>
                <w:sz w:val="16"/>
                <w:szCs w:val="20"/>
              </w:rPr>
            </w:pPr>
          </w:p>
        </w:tc>
        <w:tc>
          <w:tcPr>
            <w:tcW w:w="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D997B3" w14:textId="77777777" w:rsidR="003A4CBF" w:rsidRPr="00AE555E" w:rsidRDefault="003A4CBF" w:rsidP="003F35FC">
            <w:pPr>
              <w:rPr>
                <w:sz w:val="16"/>
                <w:szCs w:val="20"/>
              </w:rPr>
            </w:pP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9D8F6F" w14:textId="77777777" w:rsidR="003A4CBF" w:rsidRPr="00AE555E" w:rsidRDefault="003A4CBF" w:rsidP="003F35FC">
            <w:pPr>
              <w:rPr>
                <w:sz w:val="16"/>
                <w:szCs w:val="20"/>
              </w:rPr>
            </w:pPr>
          </w:p>
        </w:tc>
        <w:tc>
          <w:tcPr>
            <w:tcW w:w="16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947443" w14:textId="77777777" w:rsidR="003A4CBF" w:rsidRPr="00AE555E" w:rsidRDefault="003A4CBF" w:rsidP="003F35FC">
            <w:pPr>
              <w:rPr>
                <w:sz w:val="16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3CE722" w14:textId="77777777" w:rsidR="003A4CBF" w:rsidRPr="00AE555E" w:rsidRDefault="003A4CBF" w:rsidP="003F35FC">
            <w:pPr>
              <w:rPr>
                <w:sz w:val="16"/>
                <w:szCs w:val="20"/>
              </w:rPr>
            </w:pPr>
          </w:p>
        </w:tc>
        <w:tc>
          <w:tcPr>
            <w:tcW w:w="7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7BF76A" w14:textId="77777777" w:rsidR="003A4CBF" w:rsidRPr="00AE555E" w:rsidRDefault="003A4CBF" w:rsidP="003F35FC">
            <w:pPr>
              <w:rPr>
                <w:sz w:val="16"/>
                <w:szCs w:val="20"/>
              </w:rPr>
            </w:pPr>
          </w:p>
        </w:tc>
      </w:tr>
      <w:tr w:rsidR="003A4CBF" w:rsidRPr="003A4CBF" w14:paraId="2582BA1D" w14:textId="77777777" w:rsidTr="003A4CBF">
        <w:trPr>
          <w:gridAfter w:val="4"/>
          <w:wAfter w:w="1064" w:type="pct"/>
        </w:trPr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</w:tcPr>
          <w:p w14:paraId="55FC9CB6" w14:textId="77777777" w:rsidR="003A4CBF" w:rsidRPr="003A4CBF" w:rsidRDefault="003A4CBF" w:rsidP="003F35FC">
            <w:pPr>
              <w:rPr>
                <w:sz w:val="14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14E116" w14:textId="77777777" w:rsidR="003A4CBF" w:rsidRPr="003A4CBF" w:rsidRDefault="003A4CBF" w:rsidP="003F35FC">
            <w:pPr>
              <w:rPr>
                <w:sz w:val="18"/>
                <w:szCs w:val="20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</w:tcPr>
          <w:p w14:paraId="570BE334" w14:textId="77777777" w:rsidR="003A4CBF" w:rsidRPr="003A4CBF" w:rsidRDefault="003A4CBF" w:rsidP="003F35FC">
            <w:pPr>
              <w:rPr>
                <w:sz w:val="14"/>
                <w:szCs w:val="20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</w:tcPr>
          <w:p w14:paraId="7E183667" w14:textId="77777777" w:rsidR="003A4CBF" w:rsidRPr="003A4CBF" w:rsidRDefault="003A4CBF" w:rsidP="003F35FC">
            <w:pPr>
              <w:rPr>
                <w:sz w:val="14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EBF892" w14:textId="77777777" w:rsidR="003A4CBF" w:rsidRPr="003A4CBF" w:rsidRDefault="003A4CBF" w:rsidP="003F35FC">
            <w:pPr>
              <w:rPr>
                <w:sz w:val="14"/>
                <w:szCs w:val="20"/>
              </w:rPr>
            </w:pP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</w:tcPr>
          <w:p w14:paraId="54ABA2C6" w14:textId="77777777" w:rsidR="003A4CBF" w:rsidRPr="003A4CBF" w:rsidRDefault="003A4CBF" w:rsidP="003F35FC">
            <w:pPr>
              <w:rPr>
                <w:sz w:val="14"/>
                <w:szCs w:val="20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</w:tcPr>
          <w:p w14:paraId="6628E0ED" w14:textId="77777777" w:rsidR="003A4CBF" w:rsidRPr="003A4CBF" w:rsidRDefault="003A4CBF" w:rsidP="003F35FC">
            <w:pPr>
              <w:rPr>
                <w:sz w:val="14"/>
                <w:szCs w:val="20"/>
              </w:rPr>
            </w:pPr>
          </w:p>
        </w:tc>
        <w:tc>
          <w:tcPr>
            <w:tcW w:w="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49CF9F" w14:textId="77777777" w:rsidR="003A4CBF" w:rsidRPr="003A4CBF" w:rsidRDefault="003A4CBF" w:rsidP="003F35FC">
            <w:pPr>
              <w:rPr>
                <w:sz w:val="14"/>
                <w:szCs w:val="20"/>
              </w:rPr>
            </w:pP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AED357" w14:textId="77777777" w:rsidR="003A4CBF" w:rsidRPr="003A4CBF" w:rsidRDefault="003A4CBF" w:rsidP="003F35FC">
            <w:pPr>
              <w:rPr>
                <w:sz w:val="14"/>
                <w:szCs w:val="20"/>
              </w:rPr>
            </w:pPr>
          </w:p>
        </w:tc>
        <w:tc>
          <w:tcPr>
            <w:tcW w:w="16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EE7C82" w14:textId="77777777" w:rsidR="003A4CBF" w:rsidRPr="003A4CBF" w:rsidRDefault="003A4CBF" w:rsidP="003F35FC">
            <w:pPr>
              <w:rPr>
                <w:sz w:val="14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2B6124" w14:textId="77777777" w:rsidR="003A4CBF" w:rsidRPr="003A4CBF" w:rsidRDefault="003A4CBF" w:rsidP="003F35FC">
            <w:pPr>
              <w:rPr>
                <w:sz w:val="14"/>
                <w:szCs w:val="20"/>
              </w:rPr>
            </w:pPr>
          </w:p>
        </w:tc>
        <w:tc>
          <w:tcPr>
            <w:tcW w:w="7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3A7AB7" w14:textId="77777777" w:rsidR="003A4CBF" w:rsidRPr="003A4CBF" w:rsidRDefault="003A4CBF" w:rsidP="003F35FC">
            <w:pPr>
              <w:rPr>
                <w:sz w:val="14"/>
                <w:szCs w:val="20"/>
              </w:rPr>
            </w:pPr>
          </w:p>
        </w:tc>
      </w:tr>
      <w:tr w:rsidR="003A4CBF" w:rsidRPr="003A4CBF" w14:paraId="6FF89577" w14:textId="77777777" w:rsidTr="003A4CBF">
        <w:trPr>
          <w:gridAfter w:val="4"/>
          <w:wAfter w:w="1064" w:type="pct"/>
        </w:trPr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</w:tcPr>
          <w:p w14:paraId="0A6DC19B" w14:textId="77777777" w:rsidR="003A4CBF" w:rsidRPr="003A4CBF" w:rsidRDefault="003A4CBF" w:rsidP="003F35FC">
            <w:pPr>
              <w:rPr>
                <w:sz w:val="14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A9053E" w14:textId="77777777" w:rsidR="003A4CBF" w:rsidRPr="003A4CBF" w:rsidRDefault="003A4CBF" w:rsidP="003F35FC">
            <w:pPr>
              <w:rPr>
                <w:sz w:val="18"/>
                <w:szCs w:val="20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</w:tcPr>
          <w:p w14:paraId="023ADC44" w14:textId="77777777" w:rsidR="003A4CBF" w:rsidRPr="003A4CBF" w:rsidRDefault="003A4CBF" w:rsidP="003F35FC">
            <w:pPr>
              <w:rPr>
                <w:sz w:val="14"/>
                <w:szCs w:val="20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</w:tcPr>
          <w:p w14:paraId="2720CDC8" w14:textId="77777777" w:rsidR="003A4CBF" w:rsidRPr="003A4CBF" w:rsidRDefault="003A4CBF" w:rsidP="003F35FC">
            <w:pPr>
              <w:rPr>
                <w:sz w:val="14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834A86" w14:textId="77777777" w:rsidR="003A4CBF" w:rsidRPr="003A4CBF" w:rsidRDefault="003A4CBF" w:rsidP="003F35FC">
            <w:pPr>
              <w:rPr>
                <w:sz w:val="14"/>
                <w:szCs w:val="20"/>
              </w:rPr>
            </w:pP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</w:tcPr>
          <w:p w14:paraId="37CED17E" w14:textId="77777777" w:rsidR="003A4CBF" w:rsidRPr="003A4CBF" w:rsidRDefault="003A4CBF" w:rsidP="003F35FC">
            <w:pPr>
              <w:rPr>
                <w:sz w:val="14"/>
                <w:szCs w:val="20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</w:tcPr>
          <w:p w14:paraId="075CFE15" w14:textId="77777777" w:rsidR="003A4CBF" w:rsidRPr="003A4CBF" w:rsidRDefault="003A4CBF" w:rsidP="003F35FC">
            <w:pPr>
              <w:rPr>
                <w:sz w:val="14"/>
                <w:szCs w:val="20"/>
              </w:rPr>
            </w:pPr>
          </w:p>
        </w:tc>
        <w:tc>
          <w:tcPr>
            <w:tcW w:w="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8C11EC" w14:textId="77777777" w:rsidR="003A4CBF" w:rsidRPr="003A4CBF" w:rsidRDefault="003A4CBF" w:rsidP="003F35FC">
            <w:pPr>
              <w:rPr>
                <w:sz w:val="14"/>
                <w:szCs w:val="20"/>
              </w:rPr>
            </w:pP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98373E" w14:textId="77777777" w:rsidR="003A4CBF" w:rsidRPr="003A4CBF" w:rsidRDefault="003A4CBF" w:rsidP="003F35FC">
            <w:pPr>
              <w:rPr>
                <w:sz w:val="14"/>
                <w:szCs w:val="20"/>
              </w:rPr>
            </w:pPr>
          </w:p>
        </w:tc>
        <w:tc>
          <w:tcPr>
            <w:tcW w:w="16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8C1B52" w14:textId="77777777" w:rsidR="003A4CBF" w:rsidRPr="003A4CBF" w:rsidRDefault="003A4CBF" w:rsidP="003F35FC">
            <w:pPr>
              <w:rPr>
                <w:sz w:val="14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00CB70" w14:textId="77777777" w:rsidR="003A4CBF" w:rsidRPr="003A4CBF" w:rsidRDefault="003A4CBF" w:rsidP="003F35FC">
            <w:pPr>
              <w:rPr>
                <w:sz w:val="14"/>
                <w:szCs w:val="20"/>
              </w:rPr>
            </w:pPr>
          </w:p>
        </w:tc>
        <w:tc>
          <w:tcPr>
            <w:tcW w:w="7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897FCD" w14:textId="77777777" w:rsidR="003A4CBF" w:rsidRPr="003A4CBF" w:rsidRDefault="003A4CBF" w:rsidP="003F35FC">
            <w:pPr>
              <w:rPr>
                <w:sz w:val="14"/>
                <w:szCs w:val="20"/>
              </w:rPr>
            </w:pPr>
          </w:p>
        </w:tc>
      </w:tr>
    </w:tbl>
    <w:p w14:paraId="6D80E58E" w14:textId="77777777" w:rsidR="00140AE1" w:rsidRPr="003A4CBF" w:rsidRDefault="00140AE1">
      <w:pPr>
        <w:rPr>
          <w:sz w:val="22"/>
        </w:rPr>
      </w:pPr>
    </w:p>
    <w:sectPr w:rsidR="00140AE1" w:rsidRPr="003A4CBF" w:rsidSect="00EA75F9">
      <w:headerReference w:type="default" r:id="rId8"/>
      <w:footerReference w:type="default" r:id="rId9"/>
      <w:pgSz w:w="15840" w:h="12240" w:orient="landscape"/>
      <w:pgMar w:top="864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80F657" w14:textId="77777777" w:rsidR="007807B6" w:rsidRDefault="007807B6" w:rsidP="00FB216B">
      <w:r>
        <w:separator/>
      </w:r>
    </w:p>
  </w:endnote>
  <w:endnote w:type="continuationSeparator" w:id="0">
    <w:p w14:paraId="0C52B5DD" w14:textId="77777777" w:rsidR="007807B6" w:rsidRDefault="007807B6" w:rsidP="00FB21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935D3A" w14:textId="748D2BC3" w:rsidR="00AE555E" w:rsidRDefault="00AE555E" w:rsidP="00E5387B">
    <w:pPr>
      <w:pStyle w:val="Footer"/>
      <w:jc w:val="right"/>
    </w:pPr>
    <w:r>
      <w:t>PSD Elementary Music Scope &amp; Sequence 2012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F2DA7E" w14:textId="77777777" w:rsidR="007807B6" w:rsidRDefault="007807B6" w:rsidP="00FB216B">
      <w:r>
        <w:separator/>
      </w:r>
    </w:p>
  </w:footnote>
  <w:footnote w:type="continuationSeparator" w:id="0">
    <w:p w14:paraId="39C9FDD0" w14:textId="77777777" w:rsidR="007807B6" w:rsidRDefault="007807B6" w:rsidP="00FB21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75F930" w14:textId="074C200B" w:rsidR="00AE555E" w:rsidRDefault="00AE555E" w:rsidP="00E5387B">
    <w:pPr>
      <w:pStyle w:val="Header"/>
      <w:jc w:val="both"/>
      <w:rPr>
        <w:sz w:val="40"/>
        <w:szCs w:val="40"/>
      </w:rPr>
    </w:pPr>
    <w:r w:rsidRPr="00E5387B">
      <w:rPr>
        <w:sz w:val="40"/>
        <w:szCs w:val="40"/>
      </w:rPr>
      <w:t xml:space="preserve">Level </w:t>
    </w:r>
    <w:r>
      <w:rPr>
        <w:sz w:val="40"/>
        <w:szCs w:val="40"/>
      </w:rPr>
      <w:t>5</w:t>
    </w:r>
    <w:r w:rsidR="0091335D">
      <w:rPr>
        <w:sz w:val="40"/>
        <w:szCs w:val="40"/>
      </w:rPr>
      <w:t xml:space="preserve"> Check Sheet</w:t>
    </w:r>
    <w:r>
      <w:rPr>
        <w:sz w:val="40"/>
        <w:szCs w:val="40"/>
      </w:rPr>
      <w:t xml:space="preserve">                 </w:t>
    </w:r>
    <w:r w:rsidR="0091335D">
      <w:rPr>
        <w:sz w:val="40"/>
        <w:szCs w:val="40"/>
      </w:rPr>
      <w:t xml:space="preserve">                     Music </w:t>
    </w:r>
    <w:r>
      <w:rPr>
        <w:sz w:val="40"/>
        <w:szCs w:val="40"/>
      </w:rPr>
      <w:t xml:space="preserve">Scope &amp; Sequence </w:t>
    </w:r>
    <w:r w:rsidR="0091335D">
      <w:rPr>
        <w:sz w:val="40"/>
        <w:szCs w:val="40"/>
      </w:rPr>
      <w:t>Evidence Outcomes</w:t>
    </w:r>
  </w:p>
  <w:p w14:paraId="76B657CC" w14:textId="77777777" w:rsidR="0024628E" w:rsidRPr="0024628E" w:rsidRDefault="0024628E" w:rsidP="00E5387B">
    <w:pPr>
      <w:pStyle w:val="Header"/>
      <w:jc w:val="both"/>
      <w:rPr>
        <w:sz w:val="4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16B"/>
    <w:rsid w:val="00024A09"/>
    <w:rsid w:val="00071F29"/>
    <w:rsid w:val="00140AE1"/>
    <w:rsid w:val="001440C4"/>
    <w:rsid w:val="0018224F"/>
    <w:rsid w:val="001F6CD1"/>
    <w:rsid w:val="0024628E"/>
    <w:rsid w:val="002758E7"/>
    <w:rsid w:val="002917CE"/>
    <w:rsid w:val="00296089"/>
    <w:rsid w:val="002D0D69"/>
    <w:rsid w:val="00332C9E"/>
    <w:rsid w:val="00352D25"/>
    <w:rsid w:val="003A3144"/>
    <w:rsid w:val="003A4CBF"/>
    <w:rsid w:val="003F35FC"/>
    <w:rsid w:val="004C6086"/>
    <w:rsid w:val="00556BC5"/>
    <w:rsid w:val="00566FD2"/>
    <w:rsid w:val="005831F1"/>
    <w:rsid w:val="00660FA6"/>
    <w:rsid w:val="006B6A8F"/>
    <w:rsid w:val="006B6DB3"/>
    <w:rsid w:val="006E3A35"/>
    <w:rsid w:val="006F6A51"/>
    <w:rsid w:val="0075741A"/>
    <w:rsid w:val="007807B6"/>
    <w:rsid w:val="007B0E33"/>
    <w:rsid w:val="007C49A5"/>
    <w:rsid w:val="007D1D39"/>
    <w:rsid w:val="00800676"/>
    <w:rsid w:val="0091335D"/>
    <w:rsid w:val="009853C5"/>
    <w:rsid w:val="009B1F0A"/>
    <w:rsid w:val="00AE555E"/>
    <w:rsid w:val="00BE250B"/>
    <w:rsid w:val="00C4177D"/>
    <w:rsid w:val="00C45850"/>
    <w:rsid w:val="00C70C29"/>
    <w:rsid w:val="00C92A31"/>
    <w:rsid w:val="00CE0D78"/>
    <w:rsid w:val="00CE7393"/>
    <w:rsid w:val="00D026DB"/>
    <w:rsid w:val="00D23BF8"/>
    <w:rsid w:val="00D470CD"/>
    <w:rsid w:val="00DF5443"/>
    <w:rsid w:val="00E06E3E"/>
    <w:rsid w:val="00E5387B"/>
    <w:rsid w:val="00E5581B"/>
    <w:rsid w:val="00E7712C"/>
    <w:rsid w:val="00EA75F9"/>
    <w:rsid w:val="00EB6F57"/>
    <w:rsid w:val="00ED0C57"/>
    <w:rsid w:val="00ED60AE"/>
    <w:rsid w:val="00EE2406"/>
    <w:rsid w:val="00EE5A8D"/>
    <w:rsid w:val="00F232D7"/>
    <w:rsid w:val="00F26B50"/>
    <w:rsid w:val="00F875F1"/>
    <w:rsid w:val="00FA611B"/>
    <w:rsid w:val="00FB0E47"/>
    <w:rsid w:val="00FB216B"/>
    <w:rsid w:val="00FB2310"/>
    <w:rsid w:val="00FB4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506B47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216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216B"/>
  </w:style>
  <w:style w:type="paragraph" w:styleId="Footer">
    <w:name w:val="footer"/>
    <w:basedOn w:val="Normal"/>
    <w:link w:val="FooterChar"/>
    <w:uiPriority w:val="99"/>
    <w:unhideWhenUsed/>
    <w:rsid w:val="00FB216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216B"/>
  </w:style>
  <w:style w:type="table" w:styleId="TableGrid">
    <w:name w:val="Table Grid"/>
    <w:basedOn w:val="TableNormal"/>
    <w:uiPriority w:val="59"/>
    <w:rsid w:val="00140A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F6A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6A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216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216B"/>
  </w:style>
  <w:style w:type="paragraph" w:styleId="Footer">
    <w:name w:val="footer"/>
    <w:basedOn w:val="Normal"/>
    <w:link w:val="FooterChar"/>
    <w:uiPriority w:val="99"/>
    <w:unhideWhenUsed/>
    <w:rsid w:val="00FB216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216B"/>
  </w:style>
  <w:style w:type="table" w:styleId="TableGrid">
    <w:name w:val="Table Grid"/>
    <w:basedOn w:val="TableNormal"/>
    <w:uiPriority w:val="59"/>
    <w:rsid w:val="00140A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F6A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6A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F06A7A2-CAC8-43E2-8136-1224876ED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468</Words>
  <Characters>2674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 Sparks</dc:creator>
  <cp:lastModifiedBy>m</cp:lastModifiedBy>
  <cp:revision>2</cp:revision>
  <cp:lastPrinted>2012-09-06T21:47:00Z</cp:lastPrinted>
  <dcterms:created xsi:type="dcterms:W3CDTF">2013-08-27T22:03:00Z</dcterms:created>
  <dcterms:modified xsi:type="dcterms:W3CDTF">2013-08-27T22:03:00Z</dcterms:modified>
</cp:coreProperties>
</file>